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97DEF47" w:rsidR="001E41F3" w:rsidRDefault="0055668C">
      <w:pPr>
        <w:pStyle w:val="CRCoverPage"/>
        <w:tabs>
          <w:tab w:val="right" w:pos="9639"/>
        </w:tabs>
        <w:spacing w:after="0"/>
        <w:rPr>
          <w:b/>
          <w:i/>
          <w:noProof/>
          <w:sz w:val="28"/>
        </w:rPr>
      </w:pPr>
      <w:r>
        <w:rPr>
          <w:b/>
          <w:noProof/>
          <w:sz w:val="24"/>
        </w:rPr>
        <w:t>3GPP TSG-</w:t>
      </w:r>
      <w:r w:rsidRPr="00062030">
        <w:rPr>
          <w:rFonts w:cs="Arial"/>
          <w:b/>
          <w:sz w:val="24"/>
          <w:szCs w:val="24"/>
        </w:rPr>
        <w:t>RAN WG4</w:t>
      </w:r>
      <w:r>
        <w:rPr>
          <w:b/>
          <w:noProof/>
          <w:sz w:val="24"/>
        </w:rPr>
        <w:t xml:space="preserve"> Meeting #</w:t>
      </w:r>
      <w:r>
        <w:rPr>
          <w:rFonts w:cs="Arial"/>
          <w:b/>
          <w:sz w:val="24"/>
          <w:szCs w:val="24"/>
        </w:rPr>
        <w:t>110</w:t>
      </w:r>
      <w:r w:rsidR="001E41F3">
        <w:rPr>
          <w:b/>
          <w:i/>
          <w:noProof/>
          <w:sz w:val="28"/>
        </w:rPr>
        <w:tab/>
      </w:r>
      <w:r w:rsidR="008957D1" w:rsidRPr="008957D1">
        <w:rPr>
          <w:b/>
          <w:noProof/>
          <w:sz w:val="28"/>
        </w:rPr>
        <w:t>R4-2403354</w:t>
      </w:r>
    </w:p>
    <w:p w14:paraId="7CB45193" w14:textId="5E6C95B8" w:rsidR="001E41F3" w:rsidRDefault="0055668C" w:rsidP="005E2C44">
      <w:pPr>
        <w:pStyle w:val="CRCoverPage"/>
        <w:outlineLvl w:val="0"/>
        <w:rPr>
          <w:b/>
          <w:noProof/>
          <w:sz w:val="24"/>
        </w:rPr>
      </w:pPr>
      <w:r w:rsidRPr="00D563B8">
        <w:rPr>
          <w:b/>
          <w:noProof/>
          <w:sz w:val="24"/>
        </w:rPr>
        <w:t>Athens, GR, 26 Feb – 01 Mar,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E9E8F" w:rsidR="001E41F3" w:rsidRPr="00410371" w:rsidRDefault="00A070F8" w:rsidP="009A5FF6">
            <w:pPr>
              <w:pStyle w:val="CRCoverPage"/>
              <w:spacing w:after="0"/>
              <w:jc w:val="right"/>
              <w:rPr>
                <w:b/>
                <w:noProof/>
                <w:sz w:val="28"/>
                <w:lang w:eastAsia="zh-CN"/>
              </w:rPr>
            </w:pPr>
            <w:r>
              <w:rPr>
                <w:rFonts w:hint="eastAsia"/>
                <w:b/>
                <w:noProof/>
                <w:sz w:val="28"/>
                <w:lang w:eastAsia="zh-CN"/>
              </w:rPr>
              <w:t>3</w:t>
            </w:r>
            <w:r>
              <w:rPr>
                <w:b/>
                <w:noProof/>
                <w:sz w:val="28"/>
                <w:lang w:eastAsia="zh-CN"/>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AE26C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03E4DA" w:rsidR="001E41F3" w:rsidRPr="00410371" w:rsidRDefault="00EB1F7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DF198" w:rsidR="001E41F3" w:rsidRPr="00410371" w:rsidRDefault="00281578" w:rsidP="0055668C">
            <w:pPr>
              <w:pStyle w:val="CRCoverPage"/>
              <w:spacing w:after="0"/>
              <w:jc w:val="center"/>
              <w:rPr>
                <w:noProof/>
                <w:sz w:val="28"/>
              </w:rPr>
            </w:pPr>
            <w:r w:rsidRPr="00281578">
              <w:rPr>
                <w:b/>
                <w:noProof/>
                <w:sz w:val="28"/>
                <w:lang w:eastAsia="zh-CN"/>
              </w:rPr>
              <w:t>18.</w:t>
            </w:r>
            <w:r w:rsidR="0055668C">
              <w:rPr>
                <w:b/>
                <w:noProof/>
                <w:sz w:val="28"/>
                <w:lang w:eastAsia="zh-CN"/>
              </w:rPr>
              <w:t>4</w:t>
            </w:r>
            <w:r w:rsidRPr="0028157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D2805C" w:rsidR="00F25D98" w:rsidRDefault="007947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91F77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DAA89" w:rsidR="001E41F3" w:rsidRDefault="00735304" w:rsidP="00B57B97">
            <w:pPr>
              <w:pStyle w:val="CRCoverPage"/>
              <w:spacing w:after="0"/>
              <w:ind w:left="100"/>
              <w:rPr>
                <w:noProof/>
              </w:rPr>
            </w:pPr>
            <w:r>
              <w:rPr>
                <w:noProof/>
                <w:lang w:eastAsia="zh-CN"/>
              </w:rPr>
              <w:t xml:space="preserve">Draft </w:t>
            </w:r>
            <w:r w:rsidR="0055668C">
              <w:rPr>
                <w:noProof/>
                <w:lang w:eastAsia="zh-CN"/>
              </w:rPr>
              <w:t>CR on</w:t>
            </w:r>
            <w:r w:rsidR="00B57B97">
              <w:t xml:space="preserve"> </w:t>
            </w:r>
            <w:r w:rsidR="003131BF">
              <w:t xml:space="preserve">FR2 HST inter-frequency measurement requirements in Idle mode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4C253" w:rsidR="001E41F3" w:rsidRDefault="009A5FF6" w:rsidP="00F57EAB">
            <w:pPr>
              <w:pStyle w:val="CRCoverPage"/>
              <w:spacing w:after="0"/>
              <w:ind w:left="100"/>
              <w:rPr>
                <w:noProof/>
              </w:rPr>
            </w:pPr>
            <w:r w:rsidRPr="0061697D">
              <w:t>Samsung</w:t>
            </w:r>
            <w:r w:rsidR="0055668C">
              <w:t>, 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061CD" w:rsidR="001E41F3" w:rsidRDefault="00EC32CC" w:rsidP="00547111">
            <w:pPr>
              <w:pStyle w:val="CRCoverPage"/>
              <w:spacing w:after="0"/>
              <w:ind w:left="100"/>
              <w:rPr>
                <w:noProof/>
              </w:rPr>
            </w:pPr>
            <w:fldSimple w:instr=" DOCPROPERTY  SourceIfTsg  \* MERGEFORMAT ">
              <w:r w:rsidR="00BA7E2F">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8DBC6" w:rsidR="001E41F3" w:rsidRDefault="0018627E">
            <w:pPr>
              <w:pStyle w:val="CRCoverPage"/>
              <w:spacing w:after="0"/>
              <w:ind w:left="100"/>
              <w:rPr>
                <w:noProof/>
              </w:rPr>
            </w:pPr>
            <w:r>
              <w:rPr>
                <w:rFonts w:cs="Arial"/>
                <w:sz w:val="21"/>
                <w:szCs w:val="21"/>
                <w:lang w:eastAsia="zh-CN"/>
              </w:rPr>
              <w:t>NR_HST_FR2_enh-Core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089A2D" w:rsidR="001E41F3" w:rsidRDefault="0055668C" w:rsidP="00840DBB">
            <w:pPr>
              <w:pStyle w:val="CRCoverPage"/>
              <w:spacing w:after="0"/>
              <w:ind w:left="100"/>
              <w:rPr>
                <w:noProof/>
              </w:rPr>
            </w:pPr>
            <w:r>
              <w:rPr>
                <w:rFonts w:hint="eastAsia"/>
                <w:noProof/>
                <w:lang w:eastAsia="zh-CN"/>
              </w:rPr>
              <w:t>2</w:t>
            </w:r>
            <w:r>
              <w:rPr>
                <w:noProof/>
                <w:lang w:eastAsia="zh-CN"/>
              </w:rPr>
              <w:t>024-0</w:t>
            </w:r>
            <w:r w:rsidR="00840DBB">
              <w:rPr>
                <w:noProof/>
                <w:lang w:eastAsia="zh-CN"/>
              </w:rPr>
              <w:t>2</w:t>
            </w:r>
            <w:r>
              <w:rPr>
                <w:noProof/>
                <w:lang w:eastAsia="zh-CN"/>
              </w:rPr>
              <w:t>-</w:t>
            </w:r>
            <w:r w:rsidR="00840DBB">
              <w:rPr>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D3B5F4" w:rsidR="001E41F3" w:rsidRDefault="009B762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03636" w:rsidR="001E41F3" w:rsidRDefault="00BA7E2F" w:rsidP="009B7623">
            <w:pPr>
              <w:pStyle w:val="CRCoverPage"/>
              <w:spacing w:after="0"/>
              <w:ind w:left="100"/>
              <w:rPr>
                <w:noProof/>
              </w:rPr>
            </w:pPr>
            <w:r w:rsidRPr="007272AB">
              <w:t>Rel-</w:t>
            </w:r>
            <w:r w:rsidR="00281578">
              <w:t>1</w:t>
            </w:r>
            <w:r w:rsidR="009B76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733C4" w14:textId="7E1C063F" w:rsidR="006013B6" w:rsidRDefault="005A7558" w:rsidP="00C25C5E">
            <w:pPr>
              <w:pStyle w:val="CRCoverPage"/>
              <w:numPr>
                <w:ilvl w:val="0"/>
                <w:numId w:val="30"/>
              </w:numPr>
              <w:spacing w:beforeLines="50" w:before="120" w:afterLines="50"/>
              <w:rPr>
                <w:noProof/>
                <w:lang w:eastAsia="zh-CN"/>
              </w:rPr>
            </w:pPr>
            <w:r w:rsidRPr="005A7558">
              <w:rPr>
                <w:noProof/>
                <w:lang w:eastAsia="zh-CN"/>
              </w:rPr>
              <w:t>In [</w:t>
            </w:r>
            <w:r w:rsidR="00C25C5E" w:rsidRPr="00C25C5E">
              <w:rPr>
                <w:noProof/>
                <w:lang w:eastAsia="zh-CN"/>
              </w:rPr>
              <w:t>R4-2314297</w:t>
            </w:r>
            <w:r w:rsidRPr="005A7558">
              <w:rPr>
                <w:noProof/>
                <w:lang w:eastAsia="zh-CN"/>
              </w:rPr>
              <w:t>], the following agreement</w:t>
            </w:r>
            <w:r w:rsidR="00C25C5E">
              <w:rPr>
                <w:noProof/>
                <w:lang w:eastAsia="zh-CN"/>
              </w:rPr>
              <w:t>s</w:t>
            </w:r>
            <w:r w:rsidRPr="005A7558">
              <w:rPr>
                <w:noProof/>
                <w:lang w:eastAsia="zh-CN"/>
              </w:rPr>
              <w:t xml:space="preserve"> </w:t>
            </w:r>
            <w:r w:rsidR="00C25C5E">
              <w:rPr>
                <w:noProof/>
                <w:lang w:eastAsia="zh-CN"/>
              </w:rPr>
              <w:t>are</w:t>
            </w:r>
            <w:r w:rsidRPr="005A7558">
              <w:rPr>
                <w:noProof/>
                <w:lang w:eastAsia="zh-CN"/>
              </w:rPr>
              <w:t xml:space="preserve"> achieved</w:t>
            </w:r>
          </w:p>
          <w:p w14:paraId="0A2756B6" w14:textId="111F9565" w:rsidR="006013B6" w:rsidRPr="00C25C5E" w:rsidRDefault="00C25C5E" w:rsidP="00C25C5E">
            <w:pPr>
              <w:pStyle w:val="CRCoverPage"/>
              <w:spacing w:beforeLines="50" w:before="120" w:afterLines="50"/>
              <w:rPr>
                <w:rFonts w:ascii="Times New Roman" w:hAnsi="Times New Roman"/>
                <w:noProof/>
                <w:lang w:eastAsia="zh-CN"/>
              </w:rPr>
            </w:pPr>
            <w:r w:rsidRPr="00C25C5E">
              <w:rPr>
                <w:rFonts w:ascii="Times New Roman" w:hAnsi="Times New Roman"/>
                <w:u w:val="single"/>
              </w:rPr>
              <w:t>Issue 2-1-1: Whether need to support separate CA and inter-frequency enhancements for Rel-18 FR2 HST</w:t>
            </w:r>
          </w:p>
          <w:p w14:paraId="6B546D53" w14:textId="77777777" w:rsidR="00C25C5E" w:rsidRDefault="00C25C5E" w:rsidP="00C25C5E">
            <w:pPr>
              <w:pStyle w:val="aff5"/>
              <w:numPr>
                <w:ilvl w:val="0"/>
                <w:numId w:val="31"/>
              </w:numPr>
              <w:spacing w:after="120" w:line="252" w:lineRule="auto"/>
              <w:ind w:left="644"/>
              <w:contextualSpacing w:val="0"/>
              <w:textAlignment w:val="auto"/>
              <w:rPr>
                <w:highlight w:val="green"/>
                <w:lang w:eastAsia="ja-JP"/>
              </w:rPr>
            </w:pPr>
            <w:r>
              <w:rPr>
                <w:highlight w:val="green"/>
                <w:lang w:eastAsia="ja-JP"/>
              </w:rPr>
              <w:t>Agreements</w:t>
            </w:r>
          </w:p>
          <w:p w14:paraId="20F3010B" w14:textId="77777777" w:rsidR="00C25C5E" w:rsidRDefault="00C25C5E" w:rsidP="00C25C5E">
            <w:pPr>
              <w:pStyle w:val="aff5"/>
              <w:numPr>
                <w:ilvl w:val="1"/>
                <w:numId w:val="31"/>
              </w:numPr>
              <w:contextualSpacing w:val="0"/>
              <w:textAlignment w:val="auto"/>
              <w:rPr>
                <w:highlight w:val="green"/>
              </w:rPr>
            </w:pPr>
            <w:r>
              <w:rPr>
                <w:bCs/>
                <w:highlight w:val="green"/>
              </w:rPr>
              <w:t>Introduce per-UE capability to indicate whether the UE is capable of supporting the enhanced RRM requirements for Connected and Idle mode inter-frequency measurement</w:t>
            </w:r>
            <w:r>
              <w:rPr>
                <w:highlight w:val="green"/>
              </w:rPr>
              <w:t>s for FR2 HST</w:t>
            </w:r>
          </w:p>
          <w:p w14:paraId="2A22BF07" w14:textId="77777777" w:rsidR="00C25C5E" w:rsidRPr="00C25C5E" w:rsidRDefault="00C25C5E" w:rsidP="00C25C5E">
            <w:pPr>
              <w:pStyle w:val="CRCoverPage"/>
              <w:spacing w:beforeLines="50" w:before="120" w:afterLines="50"/>
              <w:rPr>
                <w:rFonts w:ascii="Times New Roman" w:hAnsi="Times New Roman"/>
                <w:u w:val="single"/>
              </w:rPr>
            </w:pPr>
            <w:r w:rsidRPr="00C25C5E">
              <w:rPr>
                <w:rFonts w:ascii="Times New Roman" w:hAnsi="Times New Roman"/>
                <w:u w:val="single"/>
              </w:rPr>
              <w:t>Issue 2-1-1: Whether need to support separate CA and inter-frequency enhancements for Rel-18 FR2 HST (UE capability)</w:t>
            </w:r>
          </w:p>
          <w:p w14:paraId="3AB59375" w14:textId="77777777" w:rsidR="00C25C5E" w:rsidRDefault="00C25C5E" w:rsidP="00C25C5E">
            <w:pPr>
              <w:pStyle w:val="aff5"/>
              <w:numPr>
                <w:ilvl w:val="0"/>
                <w:numId w:val="32"/>
              </w:numPr>
              <w:overflowPunct/>
              <w:autoSpaceDE/>
              <w:adjustRightInd/>
              <w:spacing w:after="120" w:line="256" w:lineRule="auto"/>
              <w:contextualSpacing w:val="0"/>
              <w:textAlignment w:val="auto"/>
              <w:rPr>
                <w:rFonts w:eastAsia="宋体"/>
                <w:szCs w:val="24"/>
                <w:highlight w:val="green"/>
                <w:lang w:eastAsia="zh-CN"/>
              </w:rPr>
            </w:pPr>
            <w:r>
              <w:rPr>
                <w:rFonts w:eastAsia="宋体"/>
                <w:szCs w:val="24"/>
                <w:highlight w:val="green"/>
                <w:lang w:eastAsia="zh-CN"/>
              </w:rPr>
              <w:t xml:space="preserve">Agreement: </w:t>
            </w:r>
          </w:p>
          <w:p w14:paraId="62E6BA48" w14:textId="77777777" w:rsidR="00C25C5E" w:rsidRDefault="00C25C5E" w:rsidP="00C25C5E">
            <w:pPr>
              <w:pStyle w:val="aff5"/>
              <w:numPr>
                <w:ilvl w:val="1"/>
                <w:numId w:val="32"/>
              </w:numPr>
              <w:overflowPunct/>
              <w:autoSpaceDE/>
              <w:adjustRightInd/>
              <w:spacing w:after="120" w:line="256" w:lineRule="auto"/>
              <w:contextualSpacing w:val="0"/>
              <w:textAlignment w:val="auto"/>
              <w:rPr>
                <w:rFonts w:eastAsia="宋体"/>
                <w:szCs w:val="24"/>
                <w:highlight w:val="green"/>
                <w:lang w:eastAsia="zh-CN"/>
              </w:rPr>
            </w:pPr>
            <w:r>
              <w:rPr>
                <w:rFonts w:eastAsia="宋体"/>
                <w:szCs w:val="24"/>
                <w:highlight w:val="green"/>
                <w:lang w:eastAsia="zh-CN"/>
              </w:rPr>
              <w:t xml:space="preserve">A single per-UE capability is introduced for FR2 HST CA and inter-frequency measurement enhancement: </w:t>
            </w:r>
          </w:p>
          <w:p w14:paraId="5D21ED91" w14:textId="199238F6" w:rsidR="00C25C5E" w:rsidRPr="00C25C5E" w:rsidRDefault="00C25C5E" w:rsidP="00C25C5E">
            <w:pPr>
              <w:pStyle w:val="aff5"/>
              <w:numPr>
                <w:ilvl w:val="2"/>
                <w:numId w:val="32"/>
              </w:numPr>
              <w:overflowPunct/>
              <w:autoSpaceDE/>
              <w:adjustRightInd/>
              <w:spacing w:after="120" w:line="256" w:lineRule="auto"/>
              <w:contextualSpacing w:val="0"/>
              <w:textAlignment w:val="auto"/>
              <w:rPr>
                <w:szCs w:val="24"/>
                <w:highlight w:val="green"/>
                <w:lang w:eastAsia="zh-CN"/>
              </w:rPr>
            </w:pPr>
            <w:r>
              <w:rPr>
                <w:szCs w:val="24"/>
                <w:highlight w:val="green"/>
                <w:lang w:eastAsia="zh-CN"/>
              </w:rPr>
              <w:t>[</w:t>
            </w:r>
            <w:bookmarkStart w:id="2" w:name="_Hlk143778360"/>
            <w:r>
              <w:rPr>
                <w:szCs w:val="24"/>
                <w:highlight w:val="green"/>
                <w:lang w:eastAsia="zh-CN"/>
              </w:rPr>
              <w:t>measurementEnhancementCAInterFreqFR2-r18</w:t>
            </w:r>
            <w:bookmarkEnd w:id="2"/>
            <w:r>
              <w:rPr>
                <w:szCs w:val="24"/>
                <w:highlight w:val="green"/>
                <w:lang w:eastAsia="zh-CN"/>
              </w:rPr>
              <w:t xml:space="preserve">] indicates </w:t>
            </w:r>
            <w:r>
              <w:rPr>
                <w:highlight w:val="green"/>
              </w:rPr>
              <w:t xml:space="preserve">whether the FR2 PC6 UE supports </w:t>
            </w:r>
            <w:r>
              <w:rPr>
                <w:szCs w:val="22"/>
                <w:highlight w:val="green"/>
              </w:rPr>
              <w:t xml:space="preserve">the enhanced RRM requirements for carrier aggregation as specified in TS 38.133 </w:t>
            </w:r>
            <w:r>
              <w:rPr>
                <w:highlight w:val="green"/>
              </w:rPr>
              <w:t xml:space="preserve">and </w:t>
            </w:r>
            <w:r>
              <w:rPr>
                <w:szCs w:val="24"/>
                <w:highlight w:val="green"/>
                <w:lang w:eastAsia="zh-CN"/>
              </w:rPr>
              <w:t>the UE supports the enhanced RRM requirements for inter-frequency measurements in connected and idle mode as specified in TS 38.133.</w:t>
            </w:r>
          </w:p>
          <w:p w14:paraId="13AC6327" w14:textId="1580A607" w:rsidR="006013B6" w:rsidRDefault="00C25C5E" w:rsidP="003131BF">
            <w:pPr>
              <w:pStyle w:val="CRCoverPage"/>
              <w:spacing w:after="0"/>
              <w:rPr>
                <w:noProof/>
                <w:lang w:eastAsia="zh-CN"/>
              </w:rPr>
            </w:pPr>
            <w:r>
              <w:rPr>
                <w:rFonts w:hint="eastAsia"/>
                <w:noProof/>
                <w:lang w:eastAsia="zh-CN"/>
              </w:rPr>
              <w:t>H</w:t>
            </w:r>
            <w:r>
              <w:rPr>
                <w:noProof/>
                <w:lang w:eastAsia="zh-CN"/>
              </w:rPr>
              <w:t xml:space="preserve">owever, </w:t>
            </w:r>
            <w:r w:rsidR="002B1AD7">
              <w:rPr>
                <w:noProof/>
                <w:lang w:eastAsia="zh-CN"/>
              </w:rPr>
              <w:t xml:space="preserve">although a </w:t>
            </w:r>
            <w:r w:rsidR="002B1AD7" w:rsidRPr="002B1AD7">
              <w:rPr>
                <w:noProof/>
                <w:lang w:eastAsia="zh-CN"/>
              </w:rPr>
              <w:t>single per-UE capability</w:t>
            </w:r>
            <w:r w:rsidR="002B1AD7">
              <w:rPr>
                <w:noProof/>
                <w:lang w:eastAsia="zh-CN"/>
              </w:rPr>
              <w:t xml:space="preserve"> is agreed to introduce for </w:t>
            </w:r>
            <w:r w:rsidR="002B1AD7" w:rsidRPr="002B1AD7">
              <w:rPr>
                <w:noProof/>
                <w:lang w:eastAsia="zh-CN"/>
              </w:rPr>
              <w:t>inter-frequency measurement enhancement</w:t>
            </w:r>
            <w:r w:rsidR="002B1AD7">
              <w:rPr>
                <w:noProof/>
                <w:lang w:eastAsia="zh-CN"/>
              </w:rPr>
              <w:t xml:space="preserve"> in connected and idle mode, further clarification on “</w:t>
            </w:r>
            <w:r w:rsidR="00BB76F3" w:rsidRPr="00BB76F3">
              <w:rPr>
                <w:noProof/>
                <w:lang w:eastAsia="zh-CN"/>
              </w:rPr>
              <w:t>Apply for UE declarating supports idle mode inter-frequency measurement enhancement for HST</w:t>
            </w:r>
            <w:r w:rsidR="00642F9D" w:rsidRPr="00642F9D">
              <w:rPr>
                <w:noProof/>
                <w:lang w:eastAsia="zh-CN"/>
              </w:rPr>
              <w:t>.</w:t>
            </w:r>
            <w:r w:rsidR="002B1AD7">
              <w:rPr>
                <w:noProof/>
                <w:lang w:eastAsia="zh-CN"/>
              </w:rPr>
              <w:t>” for idle mode is needed.</w:t>
            </w:r>
          </w:p>
          <w:p w14:paraId="70DF833E" w14:textId="77777777" w:rsidR="00642F9D" w:rsidRDefault="0018627E" w:rsidP="007E3553">
            <w:pPr>
              <w:pStyle w:val="CRCoverPage"/>
              <w:numPr>
                <w:ilvl w:val="0"/>
                <w:numId w:val="30"/>
              </w:numPr>
              <w:spacing w:beforeLines="50" w:before="120" w:afterLines="50"/>
              <w:rPr>
                <w:noProof/>
                <w:lang w:eastAsia="zh-CN"/>
              </w:rPr>
            </w:pPr>
            <w:r>
              <w:rPr>
                <w:noProof/>
                <w:lang w:eastAsia="zh-CN"/>
              </w:rPr>
              <w:t xml:space="preserve">The </w:t>
            </w:r>
            <w:r w:rsidR="009B0B99">
              <w:rPr>
                <w:noProof/>
                <w:lang w:eastAsia="zh-CN"/>
              </w:rPr>
              <w:t xml:space="preserve">clarification corresponding to Note 2 </w:t>
            </w:r>
            <w:r w:rsidR="006013B6">
              <w:rPr>
                <w:noProof/>
                <w:lang w:eastAsia="zh-CN"/>
              </w:rPr>
              <w:t xml:space="preserve">in </w:t>
            </w:r>
            <w:r w:rsidR="006013B6" w:rsidRPr="006013B6">
              <w:rPr>
                <w:noProof/>
                <w:lang w:eastAsia="zh-CN"/>
              </w:rPr>
              <w:t>Table 4.2.2.4-2a</w:t>
            </w:r>
            <w:r w:rsidR="006013B6">
              <w:rPr>
                <w:noProof/>
                <w:lang w:eastAsia="zh-CN"/>
              </w:rPr>
              <w:t xml:space="preserve"> in current TS 38.133 Section 4.2.2.4 </w:t>
            </w:r>
            <w:r>
              <w:rPr>
                <w:noProof/>
                <w:lang w:eastAsia="zh-CN"/>
              </w:rPr>
              <w:t>is not written correctly.</w:t>
            </w:r>
          </w:p>
          <w:p w14:paraId="12BDADD6" w14:textId="0A0FC5ED" w:rsidR="00D63502" w:rsidRDefault="0055668C" w:rsidP="0055668C">
            <w:pPr>
              <w:pStyle w:val="CRCoverPage"/>
              <w:numPr>
                <w:ilvl w:val="0"/>
                <w:numId w:val="30"/>
              </w:numPr>
              <w:spacing w:beforeLines="50" w:before="120" w:afterLines="50"/>
              <w:rPr>
                <w:noProof/>
                <w:lang w:eastAsia="zh-CN"/>
              </w:rPr>
            </w:pPr>
            <w:r>
              <w:rPr>
                <w:noProof/>
                <w:lang w:eastAsia="zh-CN"/>
              </w:rPr>
              <w:lastRenderedPageBreak/>
              <w:t>D</w:t>
            </w:r>
            <w:r w:rsidRPr="0055668C">
              <w:rPr>
                <w:noProof/>
                <w:lang w:eastAsia="zh-CN"/>
              </w:rPr>
              <w:t xml:space="preserve">uplicate </w:t>
            </w:r>
            <w:r>
              <w:rPr>
                <w:noProof/>
                <w:lang w:eastAsia="zh-CN"/>
              </w:rPr>
              <w:t xml:space="preserve">wording </w:t>
            </w:r>
            <w:r w:rsidR="00D63502">
              <w:rPr>
                <w:noProof/>
                <w:lang w:eastAsia="zh-CN"/>
              </w:rPr>
              <w:t>“</w:t>
            </w:r>
            <w:r>
              <w:rPr>
                <w:noProof/>
                <w:lang w:eastAsia="zh-CN"/>
              </w:rPr>
              <w:t>table</w:t>
            </w:r>
            <w:r w:rsidR="00994A2C">
              <w:rPr>
                <w:noProof/>
                <w:lang w:eastAsia="zh-CN"/>
              </w:rPr>
              <w:t>” exists</w:t>
            </w:r>
          </w:p>
          <w:p w14:paraId="708AA7DE" w14:textId="3D86A242" w:rsidR="00840DBB" w:rsidRDefault="001F45D1" w:rsidP="00840DBB">
            <w:pPr>
              <w:pStyle w:val="CRCoverPage"/>
              <w:numPr>
                <w:ilvl w:val="0"/>
                <w:numId w:val="30"/>
              </w:numPr>
              <w:spacing w:beforeLines="50" w:before="120" w:afterLines="50"/>
              <w:rPr>
                <w:noProof/>
                <w:lang w:eastAsia="zh-CN"/>
              </w:rPr>
            </w:pPr>
            <w:r>
              <w:rPr>
                <w:noProof/>
                <w:lang w:eastAsia="zh-CN"/>
              </w:rPr>
              <w:t xml:space="preserve">Unnecessary </w:t>
            </w:r>
            <w:r w:rsidRPr="001F45D1">
              <w:rPr>
                <w:noProof/>
                <w:lang w:eastAsia="zh-CN"/>
              </w:rPr>
              <w:t>brackets</w:t>
            </w:r>
            <w:r>
              <w:rPr>
                <w:noProof/>
                <w:lang w:eastAsia="zh-CN"/>
              </w:rPr>
              <w:t xml:space="preserve"> </w:t>
            </w:r>
            <w:r w:rsidR="00994A2C">
              <w:rPr>
                <w:noProof/>
                <w:lang w:eastAsia="zh-CN"/>
              </w:rPr>
              <w:t xml:space="preserve">regarding </w:t>
            </w:r>
            <w:r w:rsidR="00994A2C" w:rsidRPr="00994A2C">
              <w:rPr>
                <w:noProof/>
                <w:lang w:eastAsia="zh-CN"/>
              </w:rPr>
              <w:t>highSpeedMeasFlagFR2-r17</w:t>
            </w:r>
            <w:r w:rsidR="00994A2C">
              <w:rPr>
                <w:noProof/>
                <w:lang w:eastAsia="zh-CN"/>
              </w:rPr>
              <w:t xml:space="preserve"> </w:t>
            </w:r>
            <w:r>
              <w:rPr>
                <w:noProof/>
                <w:lang w:eastAsia="zh-CN"/>
              </w:rPr>
              <w:t>exists.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E43D75" w14:textId="5AA092C7" w:rsidR="00D63502" w:rsidRDefault="00C002FC" w:rsidP="00D63502">
            <w:pPr>
              <w:pStyle w:val="CRCoverPage"/>
              <w:numPr>
                <w:ilvl w:val="0"/>
                <w:numId w:val="33"/>
              </w:numPr>
              <w:spacing w:beforeLines="50" w:before="120" w:afterLines="50"/>
              <w:rPr>
                <w:noProof/>
                <w:lang w:eastAsia="zh-CN"/>
              </w:rPr>
            </w:pPr>
            <w:r>
              <w:rPr>
                <w:noProof/>
                <w:lang w:eastAsia="zh-CN"/>
              </w:rPr>
              <w:t xml:space="preserve">Correct </w:t>
            </w:r>
            <w:r w:rsidR="00F93236">
              <w:rPr>
                <w:noProof/>
                <w:lang w:eastAsia="zh-CN"/>
              </w:rPr>
              <w:t xml:space="preserve">the clarification </w:t>
            </w:r>
            <w:r w:rsidR="00D63502">
              <w:rPr>
                <w:noProof/>
                <w:lang w:eastAsia="zh-CN"/>
              </w:rPr>
              <w:t xml:space="preserve">regarding </w:t>
            </w:r>
            <w:r w:rsidR="00D63502" w:rsidRPr="00BB76F3">
              <w:rPr>
                <w:noProof/>
                <w:lang w:eastAsia="zh-CN"/>
              </w:rPr>
              <w:t>idle mode inter-frequency measurement enhancement for HST</w:t>
            </w:r>
            <w:r w:rsidR="00D63502">
              <w:rPr>
                <w:noProof/>
                <w:lang w:eastAsia="zh-CN"/>
              </w:rPr>
              <w:t xml:space="preserve"> in the corresponding paragraphs. </w:t>
            </w:r>
          </w:p>
          <w:p w14:paraId="0C3E09DB" w14:textId="77777777" w:rsidR="00D63502" w:rsidRDefault="00D63502" w:rsidP="00BC4550">
            <w:pPr>
              <w:pStyle w:val="CRCoverPage"/>
              <w:numPr>
                <w:ilvl w:val="0"/>
                <w:numId w:val="33"/>
              </w:numPr>
              <w:spacing w:beforeLines="50" w:before="120" w:afterLines="50"/>
              <w:rPr>
                <w:noProof/>
                <w:lang w:eastAsia="zh-CN"/>
              </w:rPr>
            </w:pPr>
            <w:r>
              <w:rPr>
                <w:noProof/>
                <w:lang w:eastAsia="zh-CN"/>
              </w:rPr>
              <w:t xml:space="preserve">Correct the clarification corresponding to Note 2 in </w:t>
            </w:r>
            <w:r w:rsidRPr="006013B6">
              <w:rPr>
                <w:noProof/>
                <w:lang w:eastAsia="zh-CN"/>
              </w:rPr>
              <w:t>Table 4.2.2.4-2a</w:t>
            </w:r>
          </w:p>
          <w:p w14:paraId="0ACB3DDC" w14:textId="5719CFB5" w:rsidR="003D1A7C" w:rsidRDefault="003D1A7C" w:rsidP="003D1A7C">
            <w:pPr>
              <w:pStyle w:val="CRCoverPage"/>
              <w:numPr>
                <w:ilvl w:val="0"/>
                <w:numId w:val="33"/>
              </w:numPr>
              <w:spacing w:beforeLines="50" w:before="120" w:afterLines="50"/>
              <w:rPr>
                <w:noProof/>
                <w:lang w:eastAsia="zh-CN"/>
              </w:rPr>
            </w:pPr>
            <w:r>
              <w:rPr>
                <w:noProof/>
                <w:lang w:eastAsia="zh-CN"/>
              </w:rPr>
              <w:t xml:space="preserve">Add Note 4 in </w:t>
            </w:r>
            <w:r w:rsidRPr="006013B6">
              <w:rPr>
                <w:noProof/>
                <w:lang w:eastAsia="zh-CN"/>
              </w:rPr>
              <w:t>Table 4.2.2.4-2a</w:t>
            </w:r>
            <w:r>
              <w:rPr>
                <w:noProof/>
                <w:lang w:eastAsia="zh-CN"/>
              </w:rPr>
              <w:t xml:space="preserve"> to indicate “</w:t>
            </w:r>
            <w:r w:rsidRPr="003D1A7C">
              <w:rPr>
                <w:noProof/>
                <w:lang w:eastAsia="zh-CN"/>
              </w:rPr>
              <w:t>The Rel-17 IE highSpeedMeasFlagFR2-r17 signalled in SIB1 is reused to support the HST Idle mode inter-frequency measurement enhancement.</w:t>
            </w:r>
            <w:r>
              <w:rPr>
                <w:noProof/>
                <w:lang w:eastAsia="zh-CN"/>
              </w:rPr>
              <w:t>”</w:t>
            </w:r>
          </w:p>
          <w:p w14:paraId="444892A6" w14:textId="77777777" w:rsidR="009D33E1" w:rsidRDefault="009D33E1" w:rsidP="00DE1C05">
            <w:pPr>
              <w:pStyle w:val="CRCoverPage"/>
              <w:numPr>
                <w:ilvl w:val="0"/>
                <w:numId w:val="33"/>
              </w:numPr>
              <w:spacing w:beforeLines="50" w:before="120" w:afterLines="50"/>
              <w:rPr>
                <w:noProof/>
                <w:lang w:eastAsia="zh-CN"/>
              </w:rPr>
            </w:pPr>
            <w:r>
              <w:rPr>
                <w:noProof/>
                <w:lang w:eastAsia="zh-CN"/>
              </w:rPr>
              <w:t xml:space="preserve">Correct the </w:t>
            </w:r>
            <w:r w:rsidR="00DE1C05">
              <w:rPr>
                <w:noProof/>
                <w:lang w:eastAsia="zh-CN"/>
              </w:rPr>
              <w:t>wording</w:t>
            </w:r>
            <w:r>
              <w:rPr>
                <w:noProof/>
                <w:lang w:eastAsia="zh-CN"/>
              </w:rPr>
              <w:t xml:space="preserve"> error</w:t>
            </w:r>
          </w:p>
          <w:p w14:paraId="31C656EC" w14:textId="3A690981" w:rsidR="002A0AFE" w:rsidRPr="00D63502" w:rsidRDefault="002A0AFE" w:rsidP="002A0AFE">
            <w:pPr>
              <w:pStyle w:val="CRCoverPage"/>
              <w:numPr>
                <w:ilvl w:val="0"/>
                <w:numId w:val="33"/>
              </w:numPr>
              <w:spacing w:beforeLines="50" w:before="120" w:afterLines="50"/>
              <w:rPr>
                <w:noProof/>
                <w:lang w:eastAsia="zh-CN"/>
              </w:rPr>
            </w:pPr>
            <w:r>
              <w:rPr>
                <w:noProof/>
                <w:lang w:eastAsia="zh-CN"/>
              </w:rPr>
              <w:t>Remove the r</w:t>
            </w:r>
            <w:r w:rsidRPr="002A0AFE">
              <w:rPr>
                <w:noProof/>
                <w:lang w:eastAsia="zh-CN"/>
              </w:rPr>
              <w:t>edundant</w:t>
            </w:r>
            <w:r>
              <w:rPr>
                <w:noProof/>
                <w:lang w:eastAsia="zh-CN"/>
              </w:rPr>
              <w:t xml:space="preserve"> </w:t>
            </w:r>
            <w:r w:rsidRPr="001F45D1">
              <w:rPr>
                <w:noProof/>
                <w:lang w:eastAsia="zh-CN"/>
              </w:rPr>
              <w:t>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186AB" w:rsidR="009B0B99" w:rsidRDefault="009B0B99" w:rsidP="0055668C">
            <w:pPr>
              <w:pStyle w:val="CRCoverPage"/>
              <w:spacing w:after="0"/>
              <w:rPr>
                <w:noProof/>
                <w:lang w:eastAsia="zh-CN"/>
              </w:rPr>
            </w:pPr>
            <w:r>
              <w:rPr>
                <w:rFonts w:eastAsia="宋体"/>
                <w:szCs w:val="24"/>
              </w:rPr>
              <w:t>The existing RRM requirements for idle mode (</w:t>
            </w:r>
            <w:r w:rsidR="0055668C">
              <w:rPr>
                <w:lang w:val="en-US" w:eastAsia="zh-CN"/>
              </w:rPr>
              <w:t>m</w:t>
            </w:r>
            <w:r w:rsidR="0055668C" w:rsidRPr="009C5807">
              <w:rPr>
                <w:lang w:val="en-US" w:eastAsia="zh-CN"/>
              </w:rPr>
              <w:t>easurements of inter-frequency NR cells</w:t>
            </w:r>
            <w:r w:rsidR="0055668C">
              <w:rPr>
                <w:lang w:val="en-US" w:eastAsia="zh-CN"/>
              </w:rPr>
              <w:t xml:space="preserve"> for </w:t>
            </w:r>
            <w:r w:rsidR="0055668C">
              <w:rPr>
                <w:rFonts w:eastAsia="宋体"/>
                <w:szCs w:val="24"/>
              </w:rPr>
              <w:t>cell reselection</w:t>
            </w:r>
            <w:r>
              <w:rPr>
                <w:rFonts w:eastAsia="宋体"/>
                <w:szCs w:val="24"/>
              </w:rPr>
              <w:t xml:space="preserve">) are not appropriately applied to </w:t>
            </w:r>
            <w:r w:rsidR="00B57B97">
              <w:rPr>
                <w:rFonts w:eastAsia="宋体"/>
                <w:szCs w:val="24"/>
              </w:rPr>
              <w:t xml:space="preserve">Rel-18 </w:t>
            </w:r>
            <w:r>
              <w:rPr>
                <w:rFonts w:eastAsia="宋体"/>
                <w:szCs w:val="24"/>
              </w:rPr>
              <w:t>FR2 HST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0BEFC" w:rsidR="001E41F3" w:rsidRDefault="00790505" w:rsidP="00655AAE">
            <w:pPr>
              <w:pStyle w:val="CRCoverPage"/>
              <w:spacing w:after="0"/>
              <w:ind w:left="100"/>
              <w:rPr>
                <w:noProof/>
              </w:rPr>
            </w:pPr>
            <w:r>
              <w:t>4.2.2.4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59C7" w:rsidR="001E41F3" w:rsidRDefault="00D85226">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AEF26" w:rsidR="001E41F3" w:rsidRDefault="00D85226">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B3487" w:rsidR="001E41F3" w:rsidRDefault="00145D43" w:rsidP="00655AAE">
            <w:pPr>
              <w:pStyle w:val="CRCoverPage"/>
              <w:spacing w:after="0"/>
              <w:ind w:left="99"/>
              <w:rPr>
                <w:noProof/>
              </w:rPr>
            </w:pPr>
            <w:r>
              <w:rPr>
                <w:noProof/>
              </w:rPr>
              <w:t xml:space="preserve">TS/TR ... CR ... </w:t>
            </w:r>
            <w:r w:rsidR="009A5FF6">
              <w:rPr>
                <w:noProof/>
              </w:rPr>
              <w:t>38.5</w:t>
            </w:r>
            <w:r w:rsidR="00655AAE">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56610" w:rsidR="001E41F3" w:rsidRDefault="00D85226">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4B7CC4" w14:textId="2A462BDD" w:rsidR="003D0305" w:rsidRDefault="00383325" w:rsidP="00796CEE">
      <w:pPr>
        <w:keepNext/>
        <w:keepLines/>
        <w:spacing w:before="180"/>
        <w:ind w:left="1134" w:hanging="1134"/>
        <w:outlineLvl w:val="1"/>
        <w:rPr>
          <w:rFonts w:ascii="Arial" w:eastAsia="??" w:hAnsi="Arial"/>
          <w:color w:val="FF0000"/>
          <w:sz w:val="32"/>
          <w:szCs w:val="32"/>
        </w:rPr>
      </w:pPr>
      <w:bookmarkStart w:id="3" w:name="_Toc45890507"/>
      <w:bookmarkStart w:id="4" w:name="_Toc45891731"/>
      <w:bookmarkStart w:id="5" w:name="_Toc45892141"/>
      <w:bookmarkStart w:id="6" w:name="_Toc45892551"/>
      <w:bookmarkStart w:id="7" w:name="_Toc52352964"/>
      <w:bookmarkStart w:id="8" w:name="_Toc53174787"/>
      <w:bookmarkStart w:id="9" w:name="_Toc61378092"/>
      <w:bookmarkStart w:id="10" w:name="_Toc61378567"/>
      <w:bookmarkStart w:id="11" w:name="_Toc67953756"/>
      <w:bookmarkStart w:id="12" w:name="_Toc68733423"/>
      <w:bookmarkStart w:id="13" w:name="_Toc68784739"/>
      <w:bookmarkStart w:id="14" w:name="_Toc76736695"/>
      <w:bookmarkStart w:id="15" w:name="_Toc77241107"/>
      <w:bookmarkStart w:id="16" w:name="_Toc77241612"/>
      <w:bookmarkStart w:id="17" w:name="_Toc83742988"/>
      <w:bookmarkStart w:id="18" w:name="_Toc83909509"/>
      <w:bookmarkStart w:id="19" w:name="_Toc91071476"/>
      <w:r w:rsidRPr="00745032">
        <w:rPr>
          <w:rFonts w:ascii="Arial" w:eastAsia="??" w:hAnsi="Arial"/>
          <w:color w:val="FF0000"/>
          <w:sz w:val="32"/>
          <w:szCs w:val="32"/>
        </w:rPr>
        <w:lastRenderedPageBreak/>
        <w:t>&lt;&lt; Start of change &gt;&gt;</w:t>
      </w:r>
      <w:bookmarkStart w:id="20" w:name="_Toc21340751"/>
      <w:bookmarkStart w:id="21" w:name="_Toc29805198"/>
      <w:bookmarkStart w:id="22" w:name="_Toc36456407"/>
      <w:bookmarkStart w:id="23" w:name="_Toc36469505"/>
      <w:bookmarkStart w:id="24" w:name="_Toc37253914"/>
      <w:bookmarkStart w:id="25" w:name="_Toc37322771"/>
      <w:bookmarkStart w:id="26" w:name="_Toc37324177"/>
      <w:bookmarkStart w:id="27" w:name="_Toc45889700"/>
      <w:bookmarkStart w:id="28" w:name="_Toc52196354"/>
      <w:bookmarkStart w:id="29" w:name="_Toc52197334"/>
      <w:bookmarkStart w:id="30" w:name="_Toc53173057"/>
      <w:bookmarkStart w:id="31" w:name="_Toc53173426"/>
      <w:bookmarkStart w:id="32" w:name="_Toc61119415"/>
      <w:bookmarkStart w:id="33" w:name="_Toc61119797"/>
      <w:bookmarkStart w:id="34" w:name="_Toc67925843"/>
      <w:bookmarkStart w:id="35" w:name="_Toc75273481"/>
      <w:bookmarkStart w:id="36" w:name="_Toc76510381"/>
      <w:bookmarkStart w:id="37" w:name="_Toc83129534"/>
      <w:bookmarkStart w:id="38" w:name="_Toc90591067"/>
      <w:bookmarkStart w:id="39" w:name="_Toc98864089"/>
      <w:bookmarkStart w:id="40" w:name="_Toc99733338"/>
      <w:bookmarkStart w:id="41" w:name="_Toc106577229"/>
      <w:bookmarkStart w:id="42" w:name="_Toc114536980"/>
      <w:bookmarkStart w:id="43" w:name="_Toc115257248"/>
      <w:bookmarkStart w:id="44" w:name="_Toc123086567"/>
      <w:bookmarkStart w:id="45" w:name="_Toc123088302"/>
      <w:bookmarkStart w:id="46" w:name="_Toc124297957"/>
      <w:bookmarkStart w:id="47" w:name="_Toc130574708"/>
      <w:bookmarkStart w:id="48" w:name="_Toc131767118"/>
      <w:bookmarkStart w:id="49" w:name="_Toc138887704"/>
      <w:bookmarkStart w:id="50" w:name="_Toc115257250"/>
      <w:bookmarkStart w:id="51" w:name="_Toc123086569"/>
      <w:bookmarkStart w:id="52" w:name="_Toc123088304"/>
      <w:bookmarkStart w:id="53" w:name="_Toc124297959"/>
      <w:bookmarkStart w:id="54" w:name="_Toc130574710"/>
      <w:bookmarkStart w:id="55" w:name="_Toc131767120"/>
      <w:bookmarkStart w:id="56" w:name="_Toc13888770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033636A" w14:textId="77777777" w:rsidR="00B53A2E" w:rsidRPr="009C5807" w:rsidRDefault="00B53A2E" w:rsidP="00B53A2E">
      <w:pPr>
        <w:pStyle w:val="40"/>
        <w:rPr>
          <w:lang w:val="en-US" w:eastAsia="zh-CN"/>
        </w:rPr>
      </w:pPr>
      <w:r w:rsidRPr="009C5807">
        <w:rPr>
          <w:lang w:val="en-US" w:eastAsia="zh-CN"/>
        </w:rPr>
        <w:t>4.2.2.4</w:t>
      </w:r>
      <w:r w:rsidRPr="009C5807">
        <w:rPr>
          <w:lang w:val="en-US" w:eastAsia="zh-CN"/>
        </w:rPr>
        <w:tab/>
        <w:t>Measurements of inter-frequency NR cells</w:t>
      </w:r>
    </w:p>
    <w:p w14:paraId="2FFA5C2A" w14:textId="77777777" w:rsidR="00E77475" w:rsidRPr="009C5807" w:rsidRDefault="00E77475" w:rsidP="00E77475">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AE77D9" w14:textId="77777777" w:rsidR="00E77475" w:rsidRDefault="00E77475" w:rsidP="00E77475">
      <w:r w:rsidRPr="009C5807">
        <w:t>If S</w:t>
      </w:r>
      <w:r w:rsidRPr="00953EF2">
        <w:rPr>
          <w:vertAlign w:val="subscript"/>
        </w:rPr>
        <w:t>rxlev</w:t>
      </w:r>
      <w:r w:rsidRPr="009C5807">
        <w:t xml:space="preserve"> &gt; S</w:t>
      </w:r>
      <w:r w:rsidRPr="009C5807">
        <w:rPr>
          <w:vertAlign w:val="subscript"/>
        </w:rPr>
        <w:t>nonIntraSearchP</w:t>
      </w:r>
      <w:r w:rsidRPr="009C5807">
        <w:t xml:space="preserve"> and S</w:t>
      </w:r>
      <w:r w:rsidRPr="00953EF2">
        <w:rPr>
          <w:vertAlign w:val="subscript"/>
        </w:rPr>
        <w:t>qual</w:t>
      </w:r>
      <w:r w:rsidRPr="009C5807">
        <w:t xml:space="preserve">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6A388956" w14:textId="77777777" w:rsidR="00E77475" w:rsidRPr="00542EC9" w:rsidRDefault="00E77475" w:rsidP="00E77475">
      <w:pPr>
        <w:rPr>
          <w:rFonts w:eastAsia="Malgun Gothic" w:cs="v4.2.0"/>
        </w:rPr>
      </w:pPr>
      <w:r w:rsidRPr="00542EC9">
        <w:rPr>
          <w:rFonts w:eastAsia="Malgun Gothic"/>
        </w:rPr>
        <w:t>If S</w:t>
      </w:r>
      <w:r w:rsidRPr="00953EF2">
        <w:rPr>
          <w:rFonts w:eastAsia="Malgun Gothic"/>
          <w:vertAlign w:val="subscript"/>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w:t>
      </w:r>
      <w:r w:rsidRPr="00953EF2">
        <w:rPr>
          <w:rFonts w:eastAsia="Malgun Gothic"/>
          <w:vertAlign w:val="subscript"/>
        </w:rPr>
        <w:t>Squal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15F9895A" w14:textId="77777777" w:rsidR="00E77475" w:rsidRPr="00542EC9" w:rsidRDefault="00E77475" w:rsidP="00E77475">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211704C2" w14:textId="1F608A35" w:rsidR="00E77475" w:rsidRPr="00542EC9" w:rsidRDefault="00E77475" w:rsidP="00E77475">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Pr>
          <w:rFonts w:eastAsia="Malgun Gothic"/>
        </w:rPr>
        <w:t xml:space="preserve">or </w:t>
      </w:r>
      <w:del w:id="57" w:author="Samsung_Dan" w:date="2024-02-19T19:04:00Z">
        <w:r w:rsidRPr="00A42396" w:rsidDel="00E77475">
          <w:rPr>
            <w:lang w:eastAsia="zh-CN"/>
          </w:rPr>
          <w:delText>[</w:delText>
        </w:r>
      </w:del>
      <w:r w:rsidRPr="00662399">
        <w:rPr>
          <w:rFonts w:eastAsia="Malgun Gothic"/>
          <w:i/>
        </w:rPr>
        <w:t>highSpeedMeasFlagFR2-r17</w:t>
      </w:r>
      <w:del w:id="58" w:author="Samsung_Dan" w:date="2024-02-19T19:04:00Z">
        <w:r w:rsidDel="00E77475">
          <w:rPr>
            <w:rFonts w:eastAsia="Malgun Gothic"/>
          </w:rPr>
          <w:delText>]</w:delText>
        </w:r>
      </w:del>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w:t>
      </w:r>
      <w:r>
        <w:rPr>
          <w:rFonts w:eastAsia="Malgun Gothic"/>
        </w:rPr>
        <w:t>or</w:t>
      </w:r>
      <w:del w:id="59" w:author="Samsung_Dan" w:date="2024-02-19T19:04:00Z">
        <w:r w:rsidDel="00E77475">
          <w:rPr>
            <w:rFonts w:eastAsia="Malgun Gothic"/>
          </w:rPr>
          <w:delText xml:space="preserve"> </w:delText>
        </w:r>
        <w:r w:rsidRPr="00A42396" w:rsidDel="00E77475">
          <w:rPr>
            <w:lang w:eastAsia="zh-CN"/>
          </w:rPr>
          <w:delText>[</w:delText>
        </w:r>
      </w:del>
      <w:r w:rsidRPr="00662399">
        <w:rPr>
          <w:rFonts w:eastAsia="Malgun Gothic"/>
          <w:i/>
        </w:rPr>
        <w:t>highSpeedMeasFlagFR2-r17</w:t>
      </w:r>
      <w:del w:id="60" w:author="Samsung_Dan" w:date="2024-02-19T19:04:00Z">
        <w:r w:rsidDel="00E77475">
          <w:rPr>
            <w:rFonts w:eastAsia="Malgun Gothic"/>
          </w:rPr>
          <w:delText>]</w:delText>
        </w:r>
      </w:del>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 </w:t>
      </w:r>
      <w:del w:id="61" w:author="Samsung_Dan" w:date="2024-02-19T19:04:00Z">
        <w:r w:rsidRPr="00A42396" w:rsidDel="00E77475">
          <w:rPr>
            <w:lang w:eastAsia="zh-CN"/>
          </w:rPr>
          <w:delText>[</w:delText>
        </w:r>
      </w:del>
      <w:r w:rsidRPr="00662399">
        <w:rPr>
          <w:rFonts w:eastAsia="Malgun Gothic"/>
          <w:i/>
        </w:rPr>
        <w:t>highSpeedMeasFlagFR2-r17</w:t>
      </w:r>
      <w:del w:id="62" w:author="Samsung_Dan" w:date="2024-02-19T19:04:00Z">
        <w:r w:rsidDel="00E77475">
          <w:rPr>
            <w:rFonts w:eastAsia="Malgun Gothic"/>
          </w:rPr>
          <w:delText xml:space="preserve">] </w:delText>
        </w:r>
      </w:del>
      <w:r>
        <w:rPr>
          <w:rFonts w:eastAsia="Malgun Gothic"/>
        </w:rPr>
        <w:t>for FR2</w:t>
      </w:r>
      <w:r w:rsidRPr="006E5949">
        <w:rPr>
          <w:rFonts w:eastAsia="Malgun Gothic"/>
        </w:rPr>
        <w:t xml:space="preserve">.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w:t>
      </w:r>
      <w:r w:rsidRPr="00B15122">
        <w:rPr>
          <w:rFonts w:eastAsia="Malgun Gothic"/>
          <w:i/>
        </w:rPr>
        <w:t xml:space="preserve"> </w:t>
      </w:r>
      <w:del w:id="63" w:author="Samsung_Dan" w:date="2024-02-19T19:04:00Z">
        <w:r w:rsidRPr="00A42396" w:rsidDel="00F71848">
          <w:rPr>
            <w:lang w:eastAsia="zh-CN"/>
          </w:rPr>
          <w:delText>[</w:delText>
        </w:r>
      </w:del>
      <w:r w:rsidRPr="00662399">
        <w:rPr>
          <w:rFonts w:eastAsia="Malgun Gothic"/>
          <w:i/>
        </w:rPr>
        <w:t>highSpeedMeasFlagFR2-r17</w:t>
      </w:r>
      <w:del w:id="64" w:author="Samsung_Dan" w:date="2024-02-19T19:04:00Z">
        <w:r w:rsidDel="00F71848">
          <w:rPr>
            <w:rFonts w:eastAsia="Malgun Gothic"/>
          </w:rPr>
          <w:delText>]</w:delText>
        </w:r>
      </w:del>
      <w:r>
        <w:rPr>
          <w:rFonts w:eastAsia="Malgun Gothic"/>
        </w:rPr>
        <w:t xml:space="preserve"> for FR2</w:t>
      </w:r>
      <w:r w:rsidRPr="006E5949">
        <w:rPr>
          <w:rFonts w:eastAsia="Malgun Gothic"/>
        </w:rPr>
        <w:t>.</w:t>
      </w:r>
    </w:p>
    <w:p w14:paraId="0B1E4FC3" w14:textId="77777777" w:rsidR="00E77475" w:rsidRPr="00542EC9" w:rsidRDefault="00E77475" w:rsidP="00E77475">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24E691AE" w14:textId="77777777" w:rsidR="00E77475" w:rsidRPr="00542EC9" w:rsidRDefault="00E77475" w:rsidP="00E77475">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3C6F8FA3" w14:textId="77777777" w:rsidR="00E77475" w:rsidRPr="00542EC9" w:rsidRDefault="00E77475" w:rsidP="00E77475">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1EE62860" w14:textId="1C374B7C" w:rsidR="00E77475" w:rsidRPr="00043DFE" w:rsidRDefault="00E77475" w:rsidP="00E77475">
      <w:pPr>
        <w:rPr>
          <w:rFonts w:eastAsia="Malgun Gothic"/>
        </w:rPr>
      </w:pPr>
      <w:r>
        <w:rPr>
          <w:rFonts w:eastAsia="Malgun Gothic"/>
        </w:rPr>
        <w:t>A</w:t>
      </w:r>
      <w:r w:rsidRPr="00043DFE">
        <w:rPr>
          <w:rFonts w:eastAsia="Malgun Gothic"/>
        </w:rPr>
        <w:t xml:space="preserve"> UE not configured with </w:t>
      </w:r>
      <w:r w:rsidRPr="00043DFE">
        <w:rPr>
          <w:rFonts w:eastAsia="Malgun Gothic" w:cs="v4.2.0"/>
        </w:rPr>
        <w:t>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(see table 4.2.2.4-1</w:t>
      </w:r>
      <w:r>
        <w:rPr>
          <w:rFonts w:eastAsia="Malgun Gothic"/>
        </w:rPr>
        <w:t>,</w:t>
      </w:r>
      <w:del w:id="65" w:author="Samsung_Dan" w:date="2024-02-19T19:05:00Z">
        <w:r w:rsidRPr="00043DFE" w:rsidDel="006E3367">
          <w:rPr>
            <w:rFonts w:eastAsia="Malgun Gothic"/>
          </w:rPr>
          <w:delText xml:space="preserve"> table</w:delText>
        </w:r>
      </w:del>
      <w:r w:rsidRPr="00043DFE">
        <w:rPr>
          <w:rFonts w:eastAsia="Malgun Gothic"/>
        </w:rPr>
        <w:t xml:space="preserv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del w:id="66" w:author="Samsung_Dan" w:date="2024-02-19T19:05:00Z">
        <w:r w:rsidRPr="00043DFE" w:rsidDel="006E3367">
          <w:rPr>
            <w:rFonts w:eastAsia="Malgun Gothic" w:cs="v4.2.0"/>
          </w:rPr>
          <w:delText xml:space="preserve"> </w:delText>
        </w:r>
        <w:r w:rsidRPr="00043DFE" w:rsidDel="006E3367">
          <w:rPr>
            <w:rFonts w:eastAsia="Malgun Gothic"/>
          </w:rPr>
          <w:delText>for</w:delText>
        </w:r>
      </w:del>
      <w:r w:rsidRPr="00043DFE">
        <w:rPr>
          <w:rFonts w:eastAsia="Malgun Gothic"/>
        </w:rPr>
        <w:t xml:space="preserve"> </w:t>
      </w:r>
      <w:ins w:id="67" w:author="Samsung_Dan" w:date="2024-02-19T19:05:00Z">
        <w:r w:rsidR="006E3367">
          <w:rPr>
            <w:rFonts w:eastAsia="Malgun Gothic"/>
          </w:rPr>
          <w:t xml:space="preserve">in </w:t>
        </w:r>
      </w:ins>
      <w:r w:rsidRPr="00043DFE">
        <w:rPr>
          <w:rFonts w:eastAsia="Malgun Gothic"/>
        </w:rPr>
        <w:t>FR1</w:t>
      </w:r>
      <w:del w:id="68" w:author="Samsung_Dan" w:date="2024-02-19T19:05:00Z">
        <w:r w:rsidRPr="00043DFE" w:rsidDel="006E3367">
          <w:rPr>
            <w:rFonts w:eastAsia="Malgun Gothic"/>
          </w:rPr>
          <w:delText xml:space="preserve">, </w:delText>
        </w:r>
      </w:del>
      <w:ins w:id="69" w:author="Samsung_Dan" w:date="2024-02-19T19:05:00Z">
        <w:r w:rsidR="006E3367">
          <w:rPr>
            <w:rFonts w:eastAsia="Malgun Gothic"/>
          </w:rPr>
          <w:t xml:space="preserve">; </w:t>
        </w:r>
      </w:ins>
      <w:del w:id="70" w:author="Samsung_Dan" w:date="2024-02-19T19:05:00Z">
        <w:r w:rsidRPr="00043DFE" w:rsidDel="006E3367">
          <w:rPr>
            <w:rFonts w:eastAsia="Malgun Gothic"/>
          </w:rPr>
          <w:delText>and</w:delText>
        </w:r>
        <w:r w:rsidDel="006E3367">
          <w:rPr>
            <w:rFonts w:eastAsia="Malgun Gothic"/>
          </w:rPr>
          <w:delText xml:space="preserve"> </w:delText>
        </w:r>
      </w:del>
      <w:ins w:id="71" w:author="Samsung_Dan" w:date="2024-02-19T19:05:00Z">
        <w:r w:rsidR="006E3367">
          <w:rPr>
            <w:rFonts w:eastAsia="Malgun Gothic"/>
          </w:rPr>
          <w:t xml:space="preserve">or </w:t>
        </w:r>
      </w:ins>
      <w:r>
        <w:rPr>
          <w:rFonts w:eastAsia="Malgun Gothic"/>
        </w:rPr>
        <w:t xml:space="preserve">table </w:t>
      </w:r>
      <w:r w:rsidRPr="00043DFE">
        <w:rPr>
          <w:rFonts w:eastAsia="Malgun Gothic"/>
        </w:rPr>
        <w:t>4.2.2.4</w:t>
      </w:r>
      <w:r>
        <w:rPr>
          <w:rFonts w:eastAsia="Malgun Gothic"/>
        </w:rPr>
        <w:t>-</w:t>
      </w:r>
      <w:r>
        <w:t>2a</w:t>
      </w:r>
      <w:r>
        <w:rPr>
          <w:rFonts w:eastAsia="Malgun Gothic"/>
        </w:rPr>
        <w:t xml:space="preserve"> if UE</w:t>
      </w:r>
      <w:del w:id="72" w:author="Samsung_Dan" w:date="2024-02-19T19:05:00Z">
        <w:r w:rsidDel="006E3367">
          <w:rPr>
            <w:rFonts w:eastAsia="Malgun Gothic"/>
          </w:rPr>
          <w:delText xml:space="preserve"> supporting [</w:delText>
        </w:r>
        <w:r w:rsidRPr="000E0FCB" w:rsidDel="006E3367">
          <w:rPr>
            <w:rFonts w:eastAsia="Malgun Gothic"/>
            <w:i/>
            <w:iCs/>
          </w:rPr>
          <w:delText>measurementEnhancementCA</w:delText>
        </w:r>
        <w:r w:rsidDel="006E3367">
          <w:rPr>
            <w:rFonts w:eastAsia="Malgun Gothic"/>
            <w:i/>
            <w:iCs/>
          </w:rPr>
          <w:delText>InterFreq</w:delText>
        </w:r>
        <w:r w:rsidRPr="000E0FCB" w:rsidDel="006E3367">
          <w:rPr>
            <w:rFonts w:eastAsia="Malgun Gothic"/>
            <w:i/>
            <w:iCs/>
          </w:rPr>
          <w:delText>FR2-r18</w:delText>
        </w:r>
        <w:r w:rsidDel="006E3367">
          <w:rPr>
            <w:rFonts w:eastAsia="Malgun Gothic"/>
          </w:rPr>
          <w:delText>]</w:delText>
        </w:r>
      </w:del>
      <w:r>
        <w:rPr>
          <w:rFonts w:eastAsia="Malgun Gothic"/>
        </w:rPr>
        <w:t xml:space="preserve"> </w:t>
      </w:r>
      <w:ins w:id="73" w:author="Samsung_Dan" w:date="2024-02-19T19:05:00Z">
        <w:r w:rsidR="006E3367">
          <w:rPr>
            <w:rFonts w:eastAsia="Malgun Gothic"/>
          </w:rPr>
          <w:t xml:space="preserve">declares support of idle mode inter-frequency measurement enhancement </w:t>
        </w:r>
      </w:ins>
      <w:r>
        <w:rPr>
          <w:rFonts w:eastAsia="Malgun Gothic"/>
        </w:rPr>
        <w:t>when configured with</w:t>
      </w:r>
      <w:del w:id="74" w:author="Samsung_Dan" w:date="2024-02-19T19:06:00Z">
        <w:r w:rsidDel="00F0333C">
          <w:rPr>
            <w:rFonts w:eastAsia="Malgun Gothic"/>
          </w:rPr>
          <w:delText xml:space="preserve"> </w:delText>
        </w:r>
        <w:r w:rsidRPr="00A42396" w:rsidDel="00F0333C">
          <w:rPr>
            <w:lang w:eastAsia="zh-CN"/>
          </w:rPr>
          <w:delText>[</w:delText>
        </w:r>
      </w:del>
      <w:r w:rsidRPr="00662399">
        <w:rPr>
          <w:rFonts w:eastAsia="Malgun Gothic"/>
          <w:i/>
        </w:rPr>
        <w:t>highSpeedMeasFlagFR2-r17</w:t>
      </w:r>
      <w:del w:id="75" w:author="Samsung_Dan" w:date="2024-02-19T19:06:00Z">
        <w:r w:rsidDel="00F0333C">
          <w:rPr>
            <w:rFonts w:eastAsia="Malgun Gothic"/>
          </w:rPr>
          <w:delText xml:space="preserve">] for </w:delText>
        </w:r>
      </w:del>
      <w:ins w:id="76" w:author="Samsung_Dan" w:date="2024-02-19T19:06:00Z">
        <w:r w:rsidR="00F0333C">
          <w:rPr>
            <w:rFonts w:eastAsia="Malgun Gothic"/>
          </w:rPr>
          <w:t xml:space="preserve">in </w:t>
        </w:r>
      </w:ins>
      <w:r>
        <w:rPr>
          <w:rFonts w:eastAsia="Malgun Gothic"/>
        </w:rPr>
        <w:t>FR2</w:t>
      </w:r>
      <w:del w:id="77" w:author="Samsung_Dan" w:date="2024-02-19T19:06:00Z">
        <w:r w:rsidDel="00F0333C">
          <w:rPr>
            <w:rFonts w:eastAsia="Malgun Gothic"/>
          </w:rPr>
          <w:delText xml:space="preserve">, </w:delText>
        </w:r>
      </w:del>
      <w:ins w:id="78" w:author="Samsung_Dan" w:date="2024-02-19T19:06:00Z">
        <w:r w:rsidR="00F0333C">
          <w:rPr>
            <w:rFonts w:eastAsia="Malgun Gothic"/>
          </w:rPr>
          <w:t>;</w:t>
        </w:r>
      </w:ins>
      <w:del w:id="79" w:author="Samsung_Dan" w:date="2024-02-19T19:06:00Z">
        <w:r w:rsidRPr="00043DFE" w:rsidDel="008963A6">
          <w:rPr>
            <w:rFonts w:eastAsia="Malgun Gothic" w:cs="v4.2.0"/>
          </w:rPr>
          <w:delText xml:space="preserve">otherwise </w:delText>
        </w:r>
      </w:del>
      <w:ins w:id="80" w:author="Samsung_Dan" w:date="2024-02-19T19:06:00Z">
        <w:r w:rsidR="008963A6">
          <w:rPr>
            <w:rFonts w:eastAsia="Malgun Gothic" w:cs="v4.2.0"/>
          </w:rPr>
          <w:t xml:space="preserve">else </w:t>
        </w:r>
      </w:ins>
      <w:r w:rsidRPr="00043DFE">
        <w:rPr>
          <w:rFonts w:eastAsia="Malgun Gothic" w:cs="v4.2.0"/>
        </w:rPr>
        <w:t xml:space="preserve">see </w:t>
      </w:r>
      <w:r w:rsidRPr="00043DFE">
        <w:rPr>
          <w:rFonts w:eastAsia="Malgun Gothic"/>
        </w:rPr>
        <w:t>table 4.2.2.4-1</w:t>
      </w:r>
      <w:del w:id="81" w:author="Samsung_Dan" w:date="2024-02-19T19:06:00Z">
        <w:r w:rsidRPr="00043DFE" w:rsidDel="008963A6">
          <w:rPr>
            <w:rFonts w:eastAsia="Malgun Gothic"/>
          </w:rPr>
          <w:delText xml:space="preserve"> only</w:delText>
        </w:r>
      </w:del>
      <w:r w:rsidRPr="00043DFE">
        <w:rPr>
          <w:rFonts w:eastAsia="Malgun Gothic"/>
        </w:rPr>
        <w:t xml:space="preserve">)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7EA79B46" w14:textId="5B9481B2" w:rsidR="00E77475" w:rsidRPr="00043DFE" w:rsidRDefault="00E77475" w:rsidP="00E77475">
      <w:pPr>
        <w:rPr>
          <w:rFonts w:eastAsia="Malgun Gothic" w:cs="v4.2.0"/>
        </w:rPr>
      </w:pPr>
      <w:r>
        <w:rPr>
          <w:rFonts w:eastAsia="Malgun Gothic" w:cs="v4.2.0"/>
        </w:rPr>
        <w:t>A</w:t>
      </w:r>
      <w:r w:rsidRPr="00043DFE">
        <w:rPr>
          <w:rFonts w:eastAsia="Malgun Gothic" w:cs="v4.2.0"/>
        </w:rPr>
        <w:t xml:space="preserve"> UE </w:t>
      </w:r>
      <w:r w:rsidRPr="00043DFE">
        <w:rPr>
          <w:rFonts w:eastAsia="Malgun Gothic"/>
        </w:rPr>
        <w:t xml:space="preserve">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w:t>
      </w:r>
      <w:r w:rsidRPr="00EA339A">
        <w:rPr>
          <w:rFonts w:eastAsia="Malgun Gothic" w:cs="v4.2.0"/>
        </w:rPr>
        <w:t xml:space="preserve"> </w:t>
      </w:r>
      <w:r>
        <w:rPr>
          <w:rFonts w:eastAsia="Malgun Gothic" w:cs="v4.2.0"/>
        </w:rPr>
        <w:t>or</w:t>
      </w:r>
      <w:del w:id="82" w:author="Samsung_Dan" w:date="2024-02-19T19:06:00Z">
        <w:r w:rsidDel="00723312">
          <w:rPr>
            <w:rFonts w:eastAsia="Malgun Gothic"/>
          </w:rPr>
          <w:delText xml:space="preserve"> </w:delText>
        </w:r>
        <w:r w:rsidRPr="00A42396" w:rsidDel="00723312">
          <w:rPr>
            <w:lang w:eastAsia="zh-CN"/>
          </w:rPr>
          <w:delText>[</w:delText>
        </w:r>
      </w:del>
      <w:r w:rsidRPr="00662399">
        <w:rPr>
          <w:rFonts w:eastAsia="Malgun Gothic"/>
          <w:i/>
        </w:rPr>
        <w:t>highSpeedMeasFlagFR2-r17</w:t>
      </w:r>
      <w:del w:id="83" w:author="Samsung_Dan" w:date="2024-02-19T19:06:00Z">
        <w:r w:rsidDel="00723312">
          <w:rPr>
            <w:rFonts w:eastAsia="Malgun Gothic"/>
          </w:rPr>
          <w:delText>]</w:delText>
        </w:r>
        <w:r w:rsidDel="00723312">
          <w:rPr>
            <w:iCs/>
            <w:color w:val="000000" w:themeColor="text1"/>
            <w:lang w:eastAsia="zh-CN"/>
          </w:rPr>
          <w:delText xml:space="preserve"> </w:delText>
        </w:r>
      </w:del>
      <w:r>
        <w:rPr>
          <w:iCs/>
          <w:color w:val="000000" w:themeColor="text1"/>
          <w:lang w:eastAsia="zh-CN"/>
        </w:rPr>
        <w:t xml:space="preserve">for FR2 </w:t>
      </w:r>
      <w:r w:rsidRPr="00043DFE">
        <w:rPr>
          <w:rFonts w:eastAsia="Malgun Gothic" w:cs="v4.2.0"/>
        </w:rPr>
        <w:t>or T</w:t>
      </w:r>
      <w:r w:rsidRPr="00043DFE">
        <w:rPr>
          <w:rFonts w:eastAsia="Malgun Gothic" w:cs="v4.2.0"/>
          <w:vertAlign w:val="subscript"/>
        </w:rPr>
        <w:t>measure,NR_Int</w:t>
      </w:r>
      <w:r w:rsidRPr="00043DFE">
        <w:rPr>
          <w:rFonts w:eastAsia="Malgun Gothic" w:cs="v4.2.0"/>
          <w:vertAlign w:val="subscript"/>
          <w:lang w:eastAsia="zh-CN"/>
        </w:rPr>
        <w:t>er_HST</w:t>
      </w:r>
      <w:r w:rsidRPr="00043DFE">
        <w:rPr>
          <w:rFonts w:eastAsia="Malgun Gothic" w:cs="v4.2.0"/>
        </w:rPr>
        <w:t xml:space="preserve"> </w:t>
      </w:r>
      <w:r w:rsidRPr="00043DFE">
        <w:rPr>
          <w:rFonts w:eastAsia="Malgun Gothic" w:cs="v4.2.0"/>
        </w:rPr>
        <w:lastRenderedPageBreak/>
        <w:t xml:space="preserve">/2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r>
        <w:rPr>
          <w:rFonts w:eastAsia="Malgun Gothic" w:cs="v4.2.0"/>
        </w:rPr>
        <w:t xml:space="preserve"> and</w:t>
      </w:r>
      <w:del w:id="84" w:author="Samsung_Dan" w:date="2024-02-19T19:06:00Z">
        <w:r w:rsidDel="00723312">
          <w:rPr>
            <w:rFonts w:eastAsia="Malgun Gothic" w:cs="v4.2.0"/>
          </w:rPr>
          <w:delText xml:space="preserve"> </w:delText>
        </w:r>
        <w:r w:rsidRPr="00A42396" w:rsidDel="00723312">
          <w:rPr>
            <w:lang w:eastAsia="zh-CN"/>
          </w:rPr>
          <w:delText>[</w:delText>
        </w:r>
      </w:del>
      <w:r w:rsidRPr="00662399">
        <w:rPr>
          <w:rFonts w:eastAsia="Malgun Gothic"/>
          <w:i/>
        </w:rPr>
        <w:t>highSpeedMeasFlagFR2-r17</w:t>
      </w:r>
      <w:del w:id="85" w:author="Samsung_Dan" w:date="2024-02-19T19:06:00Z">
        <w:r w:rsidDel="00723312">
          <w:rPr>
            <w:rFonts w:eastAsia="Malgun Gothic"/>
          </w:rPr>
          <w:delText>]</w:delText>
        </w:r>
        <w:r w:rsidDel="00723312">
          <w:rPr>
            <w:iCs/>
            <w:color w:val="000000" w:themeColor="text1"/>
            <w:lang w:eastAsia="zh-CN"/>
          </w:rPr>
          <w:delText xml:space="preserve"> </w:delText>
        </w:r>
      </w:del>
      <w:r>
        <w:rPr>
          <w:iCs/>
          <w:color w:val="000000" w:themeColor="text1"/>
          <w:lang w:eastAsia="zh-CN"/>
        </w:rPr>
        <w:t>for FR2</w:t>
      </w:r>
      <w:r w:rsidRPr="00043DFE">
        <w:rPr>
          <w:rFonts w:eastAsia="Malgun Gothic" w:cs="v4.2.0"/>
        </w:rPr>
        <w:t>.</w:t>
      </w:r>
    </w:p>
    <w:p w14:paraId="7EFCD9AA" w14:textId="77777777" w:rsidR="00E77475" w:rsidRPr="00043DFE" w:rsidRDefault="00E77475" w:rsidP="00E77475">
      <w:pPr>
        <w:rPr>
          <w:rFonts w:eastAsia="Malgun Gothic"/>
        </w:rPr>
      </w:pPr>
      <w:r>
        <w:rPr>
          <w:rFonts w:eastAsia="Malgun Gothic"/>
        </w:rPr>
        <w:t>A</w:t>
      </w:r>
      <w:r w:rsidRPr="00043DFE">
        <w:rPr>
          <w:rFonts w:eastAsia="Malgun Gothic"/>
        </w:rPr>
        <w:t xml:space="preserve"> UE configured </w:t>
      </w:r>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45375E18" w14:textId="77777777" w:rsidR="00E77475" w:rsidRPr="00D60521" w:rsidRDefault="00E77475" w:rsidP="00E77475">
      <w:pPr>
        <w:rPr>
          <w:rFonts w:cs="v4.2.0"/>
          <w:lang w:eastAsia="zh-CN"/>
        </w:rPr>
      </w:pPr>
      <w:r>
        <w:rPr>
          <w:rFonts w:eastAsia="Malgun Gothic" w:cs="v4.2.0"/>
        </w:rPr>
        <w:t>A</w:t>
      </w:r>
      <w:r w:rsidRPr="00043DFE">
        <w:rPr>
          <w:rFonts w:eastAsia="Malgun Gothic" w:cs="v4.2.0"/>
        </w:rPr>
        <w:t xml:space="preserve"> UE </w:t>
      </w:r>
      <w:r w:rsidRPr="00043DFE">
        <w:rPr>
          <w:rFonts w:eastAsia="Malgun Gothic"/>
        </w:rPr>
        <w:t xml:space="preserve">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/2.</w:t>
      </w:r>
    </w:p>
    <w:p w14:paraId="7821AAFD" w14:textId="77777777" w:rsidR="00E77475" w:rsidRPr="00043DFE" w:rsidRDefault="00E77475" w:rsidP="00E77475">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3EA997CF" w14:textId="7CDDEC15" w:rsidR="00E77475" w:rsidRPr="00043DFE" w:rsidRDefault="00E77475" w:rsidP="00E77475">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not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evaluate,NR_Inter_HST</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ins w:id="86" w:author="Samsung_Dan" w:date="2024-02-19T19:07:00Z">
        <w:r w:rsidR="00723312">
          <w:rPr>
            <w:rFonts w:eastAsia="Malgun Gothic" w:cs="v4.2.0"/>
          </w:rPr>
          <w:t>(</w:t>
        </w:r>
      </w:ins>
      <w:r w:rsidRPr="00043DFE">
        <w:rPr>
          <w:rFonts w:eastAsia="Malgun Gothic" w:cs="v4.2.0"/>
        </w:rPr>
        <w:t>as specified in table 4.2.2.4-1</w:t>
      </w:r>
      <w:r>
        <w:rPr>
          <w:rFonts w:eastAsia="Malgun Gothic" w:cs="v4.2.0"/>
        </w:rPr>
        <w:t>,</w:t>
      </w:r>
      <w:r w:rsidRPr="00043DFE">
        <w:rPr>
          <w:rFonts w:eastAsia="Malgun Gothic"/>
        </w:rPr>
        <w:t xml:space="preserv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del w:id="87" w:author="Samsung_Dan" w:date="2024-02-19T19:07:00Z">
        <w:r w:rsidRPr="00043DFE" w:rsidDel="00723312">
          <w:rPr>
            <w:rFonts w:eastAsia="Malgun Gothic" w:cs="v4.2.0"/>
          </w:rPr>
          <w:delText xml:space="preserve"> </w:delText>
        </w:r>
        <w:r w:rsidRPr="00043DFE" w:rsidDel="00723312">
          <w:rPr>
            <w:rFonts w:eastAsia="Malgun Gothic"/>
          </w:rPr>
          <w:delText xml:space="preserve">for </w:delText>
        </w:r>
      </w:del>
      <w:ins w:id="88" w:author="Samsung_Dan" w:date="2024-02-19T19:07:00Z">
        <w:r w:rsidR="00723312">
          <w:rPr>
            <w:rFonts w:eastAsia="Malgun Gothic"/>
          </w:rPr>
          <w:t xml:space="preserve">in </w:t>
        </w:r>
      </w:ins>
      <w:r w:rsidRPr="00043DFE">
        <w:rPr>
          <w:rFonts w:eastAsia="Malgun Gothic"/>
        </w:rPr>
        <w:t>FR1</w:t>
      </w:r>
      <w:del w:id="89" w:author="Samsung_Dan" w:date="2024-02-19T19:07:00Z">
        <w:r w:rsidRPr="00043DFE" w:rsidDel="00723312">
          <w:rPr>
            <w:rFonts w:eastAsia="Malgun Gothic" w:cs="v4.2.0"/>
          </w:rPr>
          <w:delText xml:space="preserve">, </w:delText>
        </w:r>
      </w:del>
      <w:ins w:id="90" w:author="Samsung_Dan" w:date="2024-02-19T19:07:00Z">
        <w:r w:rsidR="00723312">
          <w:rPr>
            <w:rFonts w:eastAsia="Malgun Gothic" w:cs="v4.2.0"/>
          </w:rPr>
          <w:t xml:space="preserve">; </w:t>
        </w:r>
      </w:ins>
      <w:del w:id="91" w:author="Samsung_Dan" w:date="2024-02-19T19:07:00Z">
        <w:r w:rsidDel="00723312">
          <w:rPr>
            <w:rFonts w:eastAsia="Malgun Gothic" w:cs="v4.2.0"/>
          </w:rPr>
          <w:delText xml:space="preserve">and </w:delText>
        </w:r>
      </w:del>
      <w:ins w:id="92" w:author="Samsung_Dan" w:date="2024-02-19T19:07:00Z">
        <w:r w:rsidR="00723312">
          <w:rPr>
            <w:rFonts w:eastAsia="Malgun Gothic" w:cs="v4.2.0"/>
          </w:rPr>
          <w:t xml:space="preserve">or </w:t>
        </w:r>
      </w:ins>
      <w:r w:rsidRPr="00043DFE">
        <w:rPr>
          <w:rFonts w:eastAsia="Malgun Gothic"/>
        </w:rPr>
        <w:t>table 4.2.2.4</w:t>
      </w:r>
      <w:r>
        <w:rPr>
          <w:rFonts w:eastAsia="Malgun Gothic"/>
        </w:rPr>
        <w:t>-</w:t>
      </w:r>
      <w:r>
        <w:t>2a</w:t>
      </w:r>
      <w:r>
        <w:rPr>
          <w:rFonts w:eastAsia="Malgun Gothic"/>
        </w:rPr>
        <w:t xml:space="preserve"> </w:t>
      </w:r>
      <w:r w:rsidRPr="00043DFE">
        <w:rPr>
          <w:rFonts w:eastAsia="Malgun Gothic" w:cs="v4.2.0"/>
        </w:rPr>
        <w:t xml:space="preserve">if </w:t>
      </w:r>
      <w:r>
        <w:rPr>
          <w:rFonts w:eastAsia="Malgun Gothic"/>
        </w:rPr>
        <w:t>UE</w:t>
      </w:r>
      <w:del w:id="93" w:author="Samsung_Dan" w:date="2024-02-19T19:07:00Z">
        <w:r w:rsidDel="00723312">
          <w:rPr>
            <w:rFonts w:eastAsia="Malgun Gothic"/>
          </w:rPr>
          <w:delText xml:space="preserve"> supporting [</w:delText>
        </w:r>
        <w:r w:rsidRPr="00C0309F" w:rsidDel="00723312">
          <w:rPr>
            <w:rFonts w:eastAsia="Malgun Gothic"/>
            <w:i/>
            <w:iCs/>
          </w:rPr>
          <w:delText>measurementEnhancementCA</w:delText>
        </w:r>
        <w:r w:rsidDel="00723312">
          <w:rPr>
            <w:rFonts w:eastAsia="Malgun Gothic"/>
            <w:i/>
            <w:iCs/>
          </w:rPr>
          <w:delText>InterFreq</w:delText>
        </w:r>
        <w:r w:rsidRPr="00C0309F" w:rsidDel="00723312">
          <w:rPr>
            <w:rFonts w:eastAsia="Malgun Gothic"/>
            <w:i/>
            <w:iCs/>
          </w:rPr>
          <w:delText>FR2-r18</w:delText>
        </w:r>
        <w:r w:rsidDel="00723312">
          <w:rPr>
            <w:rFonts w:eastAsia="Malgun Gothic"/>
          </w:rPr>
          <w:delText xml:space="preserve">] </w:delText>
        </w:r>
      </w:del>
      <w:ins w:id="94" w:author="Samsung_Dan" w:date="2024-02-19T19:07:00Z">
        <w:r w:rsidR="00723312">
          <w:rPr>
            <w:rFonts w:eastAsia="Malgun Gothic"/>
          </w:rPr>
          <w:t xml:space="preserve">declares support of idle mode inter-frequency measurement enhancement </w:t>
        </w:r>
      </w:ins>
      <w:r>
        <w:rPr>
          <w:rFonts w:eastAsia="Malgun Gothic"/>
        </w:rPr>
        <w:t>when configured with</w:t>
      </w:r>
      <w:del w:id="95" w:author="Samsung_Dan" w:date="2024-02-19T19:08:00Z">
        <w:r w:rsidDel="00723312">
          <w:rPr>
            <w:rFonts w:eastAsia="Malgun Gothic"/>
          </w:rPr>
          <w:delText xml:space="preserve"> </w:delText>
        </w:r>
        <w:r w:rsidRPr="00A42396" w:rsidDel="00723312">
          <w:rPr>
            <w:lang w:eastAsia="zh-CN"/>
          </w:rPr>
          <w:delText>[</w:delText>
        </w:r>
      </w:del>
      <w:r w:rsidRPr="00662399">
        <w:rPr>
          <w:rFonts w:eastAsia="Malgun Gothic"/>
          <w:i/>
        </w:rPr>
        <w:t>highSpeedMeasFlagFR2-r17</w:t>
      </w:r>
      <w:del w:id="96" w:author="Samsung_Dan" w:date="2024-02-19T19:08:00Z">
        <w:r w:rsidDel="00723312">
          <w:rPr>
            <w:rFonts w:eastAsia="Malgun Gothic"/>
          </w:rPr>
          <w:delText xml:space="preserve">] for </w:delText>
        </w:r>
      </w:del>
      <w:ins w:id="97" w:author="Samsung_Dan" w:date="2024-02-19T19:08:00Z">
        <w:r w:rsidR="00723312">
          <w:rPr>
            <w:rFonts w:eastAsia="Malgun Gothic"/>
          </w:rPr>
          <w:t xml:space="preserve">in </w:t>
        </w:r>
      </w:ins>
      <w:r>
        <w:rPr>
          <w:rFonts w:eastAsia="Malgun Gothic"/>
        </w:rPr>
        <w:t>FR2</w:t>
      </w:r>
      <w:del w:id="98" w:author="Samsung_Dan" w:date="2024-02-19T19:08:00Z">
        <w:r w:rsidDel="00522630">
          <w:rPr>
            <w:rFonts w:eastAsia="Malgun Gothic"/>
          </w:rPr>
          <w:delText xml:space="preserve">, </w:delText>
        </w:r>
      </w:del>
      <w:ins w:id="99" w:author="Samsung_Dan" w:date="2024-02-19T19:08:00Z">
        <w:r w:rsidR="00522630">
          <w:rPr>
            <w:rFonts w:eastAsia="Malgun Gothic"/>
          </w:rPr>
          <w:t>;</w:t>
        </w:r>
        <w:r w:rsidR="00522630">
          <w:rPr>
            <w:rFonts w:eastAsia="Malgun Gothic" w:cs="v4.2.0"/>
          </w:rPr>
          <w:t xml:space="preserve">else </w:t>
        </w:r>
      </w:ins>
      <w:del w:id="100" w:author="Samsung_Dan" w:date="2024-02-19T19:08:00Z">
        <w:r w:rsidRPr="00043DFE" w:rsidDel="00522630">
          <w:rPr>
            <w:rFonts w:eastAsia="Malgun Gothic" w:cs="v4.2.0"/>
          </w:rPr>
          <w:delText>otherwise</w:delText>
        </w:r>
      </w:del>
      <w:r w:rsidRPr="00043DFE">
        <w:rPr>
          <w:rFonts w:eastAsia="Malgun Gothic" w:cs="v4.2.0"/>
        </w:rPr>
        <w:t xml:space="preserve"> </w:t>
      </w:r>
      <w:del w:id="101" w:author="Samsung_Dan" w:date="2024-02-19T19:08:00Z">
        <w:r w:rsidRPr="00043DFE" w:rsidDel="00522630">
          <w:rPr>
            <w:rFonts w:eastAsia="Malgun Gothic" w:cs="v4.2.0"/>
          </w:rPr>
          <w:delText xml:space="preserve">see </w:delText>
        </w:r>
      </w:del>
      <w:ins w:id="102" w:author="Samsung_Dan" w:date="2024-02-19T19:08:00Z">
        <w:r w:rsidR="00522630">
          <w:rPr>
            <w:rFonts w:eastAsia="Malgun Gothic" w:cs="v4.2.0"/>
          </w:rPr>
          <w:t>in</w:t>
        </w:r>
        <w:r w:rsidR="00522630" w:rsidRPr="00043DFE">
          <w:rPr>
            <w:rFonts w:eastAsia="Malgun Gothic" w:cs="v4.2.0"/>
          </w:rPr>
          <w:t xml:space="preserve"> </w:t>
        </w:r>
      </w:ins>
      <w:r w:rsidRPr="00043DFE">
        <w:rPr>
          <w:rFonts w:eastAsia="Malgun Gothic"/>
        </w:rPr>
        <w:t>table 4.2.2.4-1</w:t>
      </w:r>
      <w:del w:id="103" w:author="Samsung_Dan" w:date="2024-02-19T19:08:00Z">
        <w:r w:rsidRPr="00043DFE" w:rsidDel="00522630">
          <w:rPr>
            <w:rFonts w:eastAsia="Malgun Gothic"/>
          </w:rPr>
          <w:delText xml:space="preserve"> only</w:delText>
        </w:r>
      </w:del>
      <w:ins w:id="104" w:author="Samsung_Dan" w:date="2024-02-19T19:08:00Z">
        <w:r w:rsidR="00522630">
          <w:rPr>
            <w:rFonts w:eastAsia="Malgun Gothic"/>
          </w:rPr>
          <w:t>)</w:t>
        </w:r>
      </w:ins>
      <w:r w:rsidRPr="00043DFE">
        <w:rPr>
          <w:rFonts w:eastAsia="Malgun Gothic" w:cs="v4.2.0"/>
        </w:rPr>
        <w:t>, provided that the reselection criteria is met by</w:t>
      </w:r>
    </w:p>
    <w:p w14:paraId="0B31A942" w14:textId="77777777" w:rsidR="00E77475" w:rsidRPr="00542EC9" w:rsidRDefault="00E77475" w:rsidP="00E77475">
      <w:pPr>
        <w:pStyle w:val="B10"/>
        <w:rPr>
          <w:rFonts w:eastAsia="Malgun Gothic"/>
        </w:rPr>
      </w:pPr>
      <w:r w:rsidRPr="00542EC9">
        <w:rPr>
          <w:rFonts w:eastAsia="Malgun Gothic"/>
        </w:rPr>
        <w:t>-</w:t>
      </w:r>
      <w:r w:rsidRPr="00542EC9">
        <w:rPr>
          <w:rFonts w:eastAsia="Malgun Gothic"/>
        </w:rPr>
        <w:tab/>
        <w:t>the condition when performing equal priority reselection and</w:t>
      </w:r>
    </w:p>
    <w:p w14:paraId="0B370047" w14:textId="77777777" w:rsidR="00E77475" w:rsidRPr="00542EC9" w:rsidRDefault="00E77475" w:rsidP="00E77475">
      <w:pPr>
        <w:pStyle w:val="B20"/>
        <w:rPr>
          <w:rFonts w:eastAsia="Malgun Gothic"/>
        </w:rPr>
      </w:pPr>
      <w:r>
        <w:rPr>
          <w:rFonts w:eastAsia="Malgun Gothic" w:cs="v4.2.0"/>
          <w:lang w:eastAsia="zh-CN"/>
        </w:rPr>
        <w:t>-</w:t>
      </w:r>
      <w:r w:rsidRPr="00542EC9">
        <w:rPr>
          <w:rFonts w:eastAsia="Malgun Gothic" w:cs="v4.2.0"/>
          <w:lang w:eastAsia="zh-CN"/>
        </w:rPr>
        <w:tab/>
        <w:t xml:space="preserve">when </w:t>
      </w:r>
      <w:r w:rsidRPr="00542EC9">
        <w:rPr>
          <w:rFonts w:eastAsia="Malgun Gothic"/>
          <w:i/>
        </w:rPr>
        <w:t>rangeToBestCell</w:t>
      </w:r>
      <w:r w:rsidRPr="00542EC9">
        <w:rPr>
          <w:rFonts w:eastAsia="Malgun Gothic"/>
        </w:rPr>
        <w:t xml:space="preserve"> is not configured:</w:t>
      </w:r>
    </w:p>
    <w:p w14:paraId="58125937" w14:textId="77777777" w:rsidR="00E77475" w:rsidRPr="00542EC9" w:rsidRDefault="00E77475" w:rsidP="00E77475">
      <w:pPr>
        <w:pStyle w:val="B30"/>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52F58060" w14:textId="77777777" w:rsidR="00E77475" w:rsidRPr="00542EC9" w:rsidRDefault="00E77475" w:rsidP="00E77475">
      <w:pPr>
        <w:pStyle w:val="B20"/>
        <w:rPr>
          <w:rFonts w:eastAsia="Malgun Gothic"/>
        </w:rPr>
      </w:pPr>
      <w:r>
        <w:rPr>
          <w:rFonts w:eastAsia="Malgun Gothic" w:cs="v4.2.0"/>
          <w:lang w:eastAsia="zh-CN"/>
        </w:rPr>
        <w:t>-</w:t>
      </w:r>
      <w:r>
        <w:rPr>
          <w:rFonts w:eastAsia="Malgun Gothic" w:cs="v4.2.0"/>
          <w:lang w:eastAsia="zh-CN"/>
        </w:rPr>
        <w:tab/>
      </w: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p>
    <w:p w14:paraId="2F4AC435" w14:textId="77777777" w:rsidR="00E77475" w:rsidRPr="00542EC9" w:rsidRDefault="00E77475" w:rsidP="00E77475">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6255FD38" w14:textId="77777777" w:rsidR="00E77475" w:rsidRPr="00542EC9" w:rsidRDefault="00E77475" w:rsidP="00E77475">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17E030A0" w14:textId="77777777" w:rsidR="00E77475" w:rsidRPr="00542EC9" w:rsidRDefault="00E77475" w:rsidP="00E77475">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0EB63774" w14:textId="77777777" w:rsidR="00E77475" w:rsidRPr="00542EC9" w:rsidRDefault="00E77475" w:rsidP="00E77475">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7F7A21FF" w14:textId="77777777" w:rsidR="00E77475" w:rsidRPr="00542EC9" w:rsidRDefault="00E77475" w:rsidP="00E77475">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0B773112" w14:textId="77777777" w:rsidR="00E77475" w:rsidRPr="00043DFE" w:rsidRDefault="00E77475" w:rsidP="00E77475">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76A235B6" w14:textId="77777777" w:rsidR="00E77475" w:rsidRPr="00043DFE" w:rsidRDefault="00E77475" w:rsidP="00E77475">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47F36D78" w14:textId="77777777" w:rsidR="00E77475" w:rsidRPr="00043DFE" w:rsidRDefault="00E77475" w:rsidP="00E77475">
      <w:pPr>
        <w:pStyle w:val="B20"/>
        <w:rPr>
          <w:rFonts w:eastAsia="Malgun Gothic"/>
        </w:rPr>
      </w:pPr>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rPr>
        <w:t>rangeToBestCell</w:t>
      </w:r>
      <w:r w:rsidRPr="00043DFE">
        <w:rPr>
          <w:rFonts w:eastAsia="Malgun Gothic"/>
        </w:rPr>
        <w:t xml:space="preserve"> is not configured:</w:t>
      </w:r>
    </w:p>
    <w:p w14:paraId="60BB733A" w14:textId="77777777" w:rsidR="00E77475" w:rsidRPr="00043DFE" w:rsidRDefault="00E77475" w:rsidP="00E77475">
      <w:pPr>
        <w:pStyle w:val="B30"/>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124061B9" w14:textId="77777777" w:rsidR="00E77475" w:rsidRPr="00043DFE" w:rsidRDefault="00E77475" w:rsidP="00E77475">
      <w:pPr>
        <w:pStyle w:val="B20"/>
        <w:rPr>
          <w:rFonts w:eastAsia="Malgun Gothic"/>
        </w:rPr>
      </w:pPr>
      <w:r>
        <w:rPr>
          <w:rFonts w:eastAsia="Malgun Gothic" w:cs="v4.2.0"/>
          <w:lang w:eastAsia="zh-CN"/>
        </w:rPr>
        <w:t>-</w:t>
      </w:r>
      <w:r>
        <w:rPr>
          <w:rFonts w:eastAsia="Malgun Gothic" w:cs="v4.2.0"/>
          <w:lang w:eastAsia="zh-CN"/>
        </w:rPr>
        <w:tab/>
      </w:r>
      <w:r w:rsidRPr="00043DFE">
        <w:rPr>
          <w:rFonts w:eastAsia="Malgun Gothic" w:cs="v4.2.0"/>
          <w:lang w:eastAsia="zh-CN"/>
        </w:rPr>
        <w:t xml:space="preserve">when </w:t>
      </w:r>
      <w:r w:rsidRPr="00043DFE">
        <w:rPr>
          <w:rFonts w:eastAsia="Malgun Gothic"/>
          <w:i/>
        </w:rPr>
        <w:t>rangeToBestCell</w:t>
      </w:r>
      <w:r w:rsidRPr="00043DFE">
        <w:rPr>
          <w:rFonts w:eastAsia="Malgun Gothic"/>
        </w:rPr>
        <w:t xml:space="preserve"> is configured:</w:t>
      </w:r>
    </w:p>
    <w:p w14:paraId="4AF1AE07" w14:textId="77777777" w:rsidR="00E77475" w:rsidRPr="00043DFE" w:rsidRDefault="00E77475" w:rsidP="00E77475">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p>
    <w:p w14:paraId="34AE28BF" w14:textId="77777777" w:rsidR="00E77475" w:rsidRPr="00043DFE" w:rsidRDefault="00E77475" w:rsidP="00E77475">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185DF7F0" w14:textId="77777777" w:rsidR="00E77475" w:rsidRPr="00043DFE" w:rsidRDefault="00E77475" w:rsidP="00E77475">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67FD6FC7" w14:textId="77777777" w:rsidR="00E77475" w:rsidRPr="00043DFE" w:rsidRDefault="00E77475" w:rsidP="00E77475">
      <w:pPr>
        <w:pStyle w:val="B10"/>
        <w:rPr>
          <w:rFonts w:eastAsia="Malgun Gothic"/>
          <w:lang w:eastAsia="zh-CN"/>
        </w:rPr>
      </w:pPr>
      <w:r w:rsidRPr="00043DFE">
        <w:rPr>
          <w:rFonts w:eastAsia="Malgun Gothic"/>
        </w:rPr>
        <w:lastRenderedPageBreak/>
        <w:t>-</w:t>
      </w:r>
      <w:r w:rsidRPr="00043DFE">
        <w:rPr>
          <w:rFonts w:eastAsia="Malgun Gothic"/>
        </w:rPr>
        <w:tab/>
      </w:r>
      <w:r w:rsidRPr="00043DFE">
        <w:rPr>
          <w:rFonts w:eastAsia="Malgun Gothic"/>
          <w:lang w:eastAsia="zh-CN"/>
        </w:rPr>
        <w:t>6dB in FR1 or 7.5dB in FR2 for SS-RSRP reselections based on absolute priorities or</w:t>
      </w:r>
    </w:p>
    <w:p w14:paraId="00B60AFA" w14:textId="77777777" w:rsidR="00E77475" w:rsidRPr="00043DFE" w:rsidRDefault="00E77475" w:rsidP="00E77475">
      <w:pPr>
        <w:pStyle w:val="B10"/>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62CFB897" w14:textId="77777777" w:rsidR="00E77475" w:rsidRPr="00542EC9" w:rsidRDefault="00E77475" w:rsidP="00E77475">
      <w:pPr>
        <w:rPr>
          <w:rFonts w:eastAsia="Malgun Gothic"/>
        </w:rPr>
      </w:pPr>
      <w:r w:rsidRPr="00542EC9">
        <w:rPr>
          <w:rFonts w:eastAsia="Malgun Gothic"/>
        </w:rPr>
        <w:t>When evaluating cells for reselection, the SSB side conditions apply to both serving and inter-frequency cells.</w:t>
      </w:r>
    </w:p>
    <w:p w14:paraId="55E9534B" w14:textId="77777777" w:rsidR="00E77475" w:rsidRPr="00542EC9" w:rsidRDefault="00E77475" w:rsidP="00E77475">
      <w:pPr>
        <w:rPr>
          <w:rFonts w:eastAsia="Malgun Gothic"/>
          <w:lang w:eastAsia="zh-CN"/>
        </w:rPr>
      </w:pPr>
      <w:r w:rsidRPr="00542EC9">
        <w:rPr>
          <w:rFonts w:eastAsia="Malgun Gothic"/>
          <w:lang w:eastAsia="zh-CN"/>
        </w:rPr>
        <w:t>If</w:t>
      </w:r>
      <w:r>
        <w:rPr>
          <w:rFonts w:eastAsia="Malgun Gothic"/>
          <w:lang w:eastAsia="zh-CN"/>
        </w:rPr>
        <w:t xml:space="preserve"> the</w:t>
      </w:r>
      <w:r w:rsidRPr="00542EC9">
        <w:rPr>
          <w:rFonts w:eastAsia="Malgun Gothic"/>
          <w:lang w:eastAsia="zh-CN"/>
        </w:rPr>
        <w:t xml:space="preserve"> T</w:t>
      </w:r>
      <w:r w:rsidRPr="00542EC9">
        <w:rPr>
          <w:rFonts w:eastAsia="Malgun Gothic"/>
          <w:vertAlign w:val="subscript"/>
          <w:lang w:eastAsia="zh-CN"/>
        </w:rPr>
        <w:t>reselection</w:t>
      </w:r>
      <w:r w:rsidRPr="00542EC9">
        <w:rPr>
          <w:rFonts w:eastAsia="Malgun Gothic"/>
          <w:lang w:eastAsia="zh-CN"/>
        </w:rPr>
        <w:t xml:space="preserve"> timer has a non</w:t>
      </w:r>
      <w:r>
        <w:rPr>
          <w:rFonts w:eastAsia="Malgun Gothic"/>
          <w:lang w:eastAsia="zh-CN"/>
        </w:rPr>
        <w:t>-</w:t>
      </w:r>
      <w:r w:rsidRPr="00542EC9">
        <w:rPr>
          <w:rFonts w:eastAsia="Malgun Gothic"/>
          <w:lang w:eastAsia="zh-CN"/>
        </w:rPr>
        <w:t xml:space="preserve">zero value and the inter-frequency cell </w:t>
      </w:r>
      <w:r>
        <w:rPr>
          <w:rFonts w:eastAsia="Malgun Gothic"/>
          <w:lang w:eastAsia="zh-CN"/>
        </w:rPr>
        <w:t>satisfies</w:t>
      </w:r>
      <w:r w:rsidRPr="00542EC9">
        <w:rPr>
          <w:rFonts w:eastAsia="Malgun Gothic"/>
          <w:lang w:eastAsia="zh-CN"/>
        </w:rPr>
        <w:t xml:space="preserve">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w:t>
      </w:r>
      <w:r>
        <w:rPr>
          <w:rFonts w:eastAsia="Malgun Gothic"/>
          <w:lang w:eastAsia="zh-CN"/>
        </w:rPr>
        <w:t>to this</w:t>
      </w:r>
      <w:r w:rsidRPr="00542EC9">
        <w:rPr>
          <w:rFonts w:eastAsia="Malgun Gothic"/>
          <w:lang w:eastAsia="zh-CN"/>
        </w:rPr>
        <w:t xml:space="preserve"> cell.</w:t>
      </w:r>
    </w:p>
    <w:p w14:paraId="732D52C3" w14:textId="77777777" w:rsidR="00E77475" w:rsidRPr="00542EC9" w:rsidRDefault="00E77475" w:rsidP="00E77475">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2CCCFFF9" w14:textId="77777777" w:rsidR="00E77475" w:rsidRPr="00542EC9" w:rsidRDefault="00E77475" w:rsidP="00E77475">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4F84B41F" w14:textId="77777777" w:rsidR="00E77475" w:rsidRPr="00542EC9" w:rsidRDefault="00E77475" w:rsidP="00E77475">
      <w:pPr>
        <w:pStyle w:val="B20"/>
      </w:pPr>
      <w:r w:rsidRPr="00542EC9">
        <w:t>-</w:t>
      </w:r>
      <w:r w:rsidRPr="00542EC9">
        <w:tab/>
        <w:t>T</w:t>
      </w:r>
      <w:r w:rsidRPr="000E41EA">
        <w:rPr>
          <w:vertAlign w:val="subscript"/>
        </w:rPr>
        <w:t>SMTC_intra</w:t>
      </w:r>
      <w:r w:rsidRPr="00542EC9">
        <w:t xml:space="preserve"> is the periodicity of the SMTC configured for the intra-frequency carrier if no identified intra-frequency cell is in the PCI list of </w:t>
      </w:r>
      <w:r w:rsidRPr="000E41EA">
        <w:rPr>
          <w:i/>
          <w:iCs/>
        </w:rPr>
        <w:t>smtc2-LP</w:t>
      </w:r>
      <w:r w:rsidRPr="00542EC9">
        <w:t xml:space="preserve"> on this intra-frequency carrier; T</w:t>
      </w:r>
      <w:r w:rsidRPr="000E41EA">
        <w:rPr>
          <w:vertAlign w:val="subscript"/>
        </w:rPr>
        <w:t>SMTC_intra</w:t>
      </w:r>
      <w:r w:rsidRPr="00542EC9">
        <w:t xml:space="preserve"> is the periodicity of the </w:t>
      </w:r>
      <w:r w:rsidRPr="000E41EA">
        <w:rPr>
          <w:i/>
          <w:iCs/>
        </w:rPr>
        <w:t>smtc2-LP</w:t>
      </w:r>
      <w:r w:rsidRPr="00542EC9">
        <w:t xml:space="preserve"> configured for the intra-frequency carrier if at least one identified intra-frequency cell is in the PCI list of </w:t>
      </w:r>
      <w:r w:rsidRPr="000E41EA">
        <w:rPr>
          <w:i/>
          <w:iCs/>
        </w:rPr>
        <w:t>smtc2-LP</w:t>
      </w:r>
      <w:r w:rsidRPr="00542EC9">
        <w:t xml:space="preserve"> on this intra-frequency carrier. During PSS/SSS detection, the periodicity of the SMTC configured for the intra-frequency carrier is assumed for T</w:t>
      </w:r>
      <w:r w:rsidRPr="000E41EA">
        <w:rPr>
          <w:vertAlign w:val="subscript"/>
        </w:rPr>
        <w:t>SMTC_intra</w:t>
      </w:r>
      <w:r w:rsidRPr="00542EC9">
        <w:t>. If the actual SSB transmission periodicity is greater than the SMTC configured for the intra-frequency carrier, longer T</w:t>
      </w:r>
      <w:r w:rsidRPr="000E41EA">
        <w:rPr>
          <w:vertAlign w:val="subscript"/>
        </w:rPr>
        <w:t>detect, NR_intra</w:t>
      </w:r>
      <w:r w:rsidRPr="00542EC9">
        <w:t xml:space="preserve"> is expected.</w:t>
      </w:r>
    </w:p>
    <w:p w14:paraId="30FED9BC" w14:textId="77777777" w:rsidR="00E77475" w:rsidRPr="00542EC9" w:rsidRDefault="00E77475" w:rsidP="00E77475">
      <w:pPr>
        <w:pStyle w:val="B20"/>
      </w:pPr>
      <w:r w:rsidRPr="00542EC9">
        <w:t>-</w:t>
      </w:r>
      <w:r w:rsidRPr="00542EC9">
        <w:tab/>
        <w:t>T</w:t>
      </w:r>
      <w:r w:rsidRPr="000E41EA">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0E41EA">
        <w:rPr>
          <w:vertAlign w:val="subscript"/>
        </w:rPr>
        <w:t>SMTC_inter</w:t>
      </w:r>
      <w:r w:rsidRPr="00542EC9">
        <w:t>. If the actual SSB transmission periodicity is greater than the SMTC configured for the inter-frequency carrier, longer T</w:t>
      </w:r>
      <w:r w:rsidRPr="000E41EA">
        <w:rPr>
          <w:vertAlign w:val="subscript"/>
        </w:rPr>
        <w:t>detect, NR_inter</w:t>
      </w:r>
      <w:r w:rsidRPr="00542EC9">
        <w:t xml:space="preserve"> is expected.</w:t>
      </w:r>
    </w:p>
    <w:p w14:paraId="3BF3DE49" w14:textId="77777777" w:rsidR="00E77475" w:rsidRPr="00542EC9" w:rsidRDefault="00E77475" w:rsidP="00E77475">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15A359F5" w14:textId="77777777" w:rsidR="00E77475" w:rsidRDefault="00E77475" w:rsidP="00E77475">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36BED1C3" w14:textId="77777777" w:rsidR="00E77475" w:rsidRPr="00043DFE" w:rsidRDefault="00E77475" w:rsidP="00E77475">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518203CD" w14:textId="77777777" w:rsidR="00E77475" w:rsidRPr="00542EC9" w:rsidRDefault="00E77475" w:rsidP="00E77475">
      <w:pPr>
        <w:rPr>
          <w:rFonts w:eastAsia="Malgun Gothic"/>
          <w:noProof/>
        </w:rPr>
      </w:pPr>
      <w:r w:rsidRPr="00043DFE">
        <w:rPr>
          <w:rFonts w:cs="v4.2.0"/>
          <w:lang w:eastAsia="zh-CN"/>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eDRX_IDLE and </w:t>
      </w:r>
      <w:r>
        <w:rPr>
          <w:rFonts w:cs="v4.2.0"/>
        </w:rPr>
        <w:t>the</w:t>
      </w:r>
      <w:r w:rsidRPr="00043DFE">
        <w:rPr>
          <w:rFonts w:cs="v4.2.0"/>
        </w:rPr>
        <w:t xml:space="preserve"> </w:t>
      </w:r>
      <w:r>
        <w:rPr>
          <w:rFonts w:cs="v4.2.0"/>
        </w:rPr>
        <w:t>DRX cycle length</w:t>
      </w:r>
      <w:r w:rsidRPr="00043DFE">
        <w:rPr>
          <w:rFonts w:cs="v4.2.0"/>
        </w:rPr>
        <w:t xml:space="preserve"> is </w:t>
      </w:r>
      <w:r w:rsidRPr="00043DFE">
        <w:rPr>
          <w:rFonts w:cs="v4.2.0"/>
          <w:lang w:eastAsia="zh-CN"/>
        </w:rPr>
        <w:t xml:space="preserve">the same in all PTWs during any of </w:t>
      </w:r>
      <w:r w:rsidRPr="00043DFE">
        <w:t>T</w:t>
      </w:r>
      <w:r w:rsidRPr="00043DFE">
        <w:rPr>
          <w:vertAlign w:val="subscript"/>
        </w:rPr>
        <w:t>detect,NR</w:t>
      </w:r>
      <w:r>
        <w:rPr>
          <w:vertAlign w:val="subscript"/>
        </w:rPr>
        <w:t>_</w:t>
      </w:r>
      <w:r w:rsidRPr="00043DFE">
        <w:rPr>
          <w:vertAlign w:val="subscript"/>
        </w:rPr>
        <w:t>Inter,</w:t>
      </w:r>
      <w:r w:rsidRPr="00043DFE">
        <w:t xml:space="preserve"> T</w:t>
      </w:r>
      <w:r w:rsidRPr="00043DFE">
        <w:rPr>
          <w:vertAlign w:val="subscript"/>
        </w:rPr>
        <w:t>measure,NR</w:t>
      </w:r>
      <w:r>
        <w:rPr>
          <w:vertAlign w:val="subscript"/>
        </w:rPr>
        <w:t>_</w:t>
      </w:r>
      <w:r w:rsidRPr="00043DFE">
        <w:rPr>
          <w:vertAlign w:val="subscript"/>
        </w:rPr>
        <w:t>Inter</w:t>
      </w:r>
      <w:r w:rsidRPr="00043DFE">
        <w:t xml:space="preserve"> and T</w:t>
      </w:r>
      <w:r w:rsidRPr="00043DFE">
        <w:rPr>
          <w:vertAlign w:val="subscript"/>
        </w:rPr>
        <w:t>evaluate,NR_ Inter</w:t>
      </w:r>
      <w:r w:rsidRPr="00043DFE">
        <w:t xml:space="preserve"> when multiple PTWs are used.</w:t>
      </w:r>
    </w:p>
    <w:p w14:paraId="03D8A0C6" w14:textId="77777777" w:rsidR="00E77475" w:rsidRPr="00542EC9" w:rsidRDefault="00E77475" w:rsidP="00E77475">
      <w:pPr>
        <w:keepNext/>
        <w:keepLines/>
        <w:spacing w:before="60"/>
        <w:jc w:val="center"/>
        <w:rPr>
          <w:rFonts w:ascii="Arial" w:eastAsia="Malgun Gothic" w:hAnsi="Arial"/>
          <w:b/>
          <w:vertAlign w:val="subscript"/>
        </w:rPr>
      </w:pPr>
      <w:r w:rsidRPr="00542EC9">
        <w:rPr>
          <w:rFonts w:ascii="Arial" w:eastAsia="Malgun Gothic" w:hAnsi="Arial"/>
          <w:b/>
        </w:rPr>
        <w:t>Table 4.2.2.4-1: T</w:t>
      </w:r>
      <w:r w:rsidRPr="00542EC9">
        <w:rPr>
          <w:rFonts w:ascii="Arial" w:eastAsia="Malgun Gothic" w:hAnsi="Arial"/>
          <w:b/>
          <w:vertAlign w:val="subscript"/>
        </w:rPr>
        <w:t>detect,NR_Inter,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E77475" w:rsidRPr="00542EC9" w14:paraId="7CDF1673" w14:textId="77777777" w:rsidTr="00D03FDE">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89C827B" w14:textId="77777777" w:rsidR="00E77475" w:rsidRPr="00542EC9" w:rsidRDefault="00E77475" w:rsidP="00D03FDE">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17466527" w14:textId="77777777" w:rsidR="00E77475" w:rsidRPr="00542EC9" w:rsidRDefault="00E77475" w:rsidP="00D03FDE">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02A3530D" w14:textId="77777777" w:rsidR="00E77475" w:rsidRPr="00542EC9" w:rsidRDefault="00E77475" w:rsidP="00D03FDE">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B5D0F2" w14:textId="77777777" w:rsidR="00E77475" w:rsidRPr="00542EC9" w:rsidRDefault="00E77475" w:rsidP="00D03FDE">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01DA8BD" w14:textId="77777777" w:rsidR="00E77475" w:rsidRPr="00542EC9" w:rsidRDefault="00E77475" w:rsidP="00D03FDE">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E77475" w:rsidRPr="00542EC9" w14:paraId="5CC79426" w14:textId="77777777" w:rsidTr="00D03FDE">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D3809" w14:textId="77777777" w:rsidR="00E77475" w:rsidRPr="00542EC9" w:rsidRDefault="00E77475" w:rsidP="00D03FDE">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A0B674C" w14:textId="77777777" w:rsidR="00E77475" w:rsidRPr="00542EC9" w:rsidRDefault="00E77475" w:rsidP="00D03FDE">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428680A9" w14:textId="77777777" w:rsidR="00E77475" w:rsidRPr="00542EC9" w:rsidRDefault="00E77475" w:rsidP="00D03FDE">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3D02BA1F" w14:textId="77777777" w:rsidR="00E77475" w:rsidRPr="00DF4E37" w:rsidRDefault="00E77475" w:rsidP="00D03FDE">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2CAB123A" w14:textId="77777777" w:rsidR="00E77475" w:rsidRPr="00542EC9" w:rsidRDefault="00E77475" w:rsidP="00D03FD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7022E" w14:textId="77777777" w:rsidR="00E77475" w:rsidRPr="00542EC9" w:rsidRDefault="00E77475" w:rsidP="00D03FD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B60A5" w14:textId="77777777" w:rsidR="00E77475" w:rsidRPr="00542EC9" w:rsidRDefault="00E77475" w:rsidP="00D03FDE">
            <w:pPr>
              <w:keepNext/>
              <w:keepLines/>
              <w:spacing w:after="0"/>
              <w:jc w:val="center"/>
              <w:rPr>
                <w:rFonts w:ascii="Arial" w:eastAsia="Malgun Gothic" w:hAnsi="Arial"/>
                <w:b/>
                <w:sz w:val="18"/>
              </w:rPr>
            </w:pPr>
          </w:p>
        </w:tc>
      </w:tr>
      <w:tr w:rsidR="00E77475" w:rsidRPr="00542EC9" w14:paraId="7099BA7E" w14:textId="77777777" w:rsidTr="00D03F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8B5988"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4FF6AD8B"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456C8024"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6E7CCC54" w14:textId="77777777" w:rsidR="00E77475" w:rsidRPr="00DF4E37" w:rsidRDefault="00E77475" w:rsidP="00D03FDE">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44B797E5"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24AFCE3"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1D4825C"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E77475" w:rsidRPr="00542EC9" w14:paraId="689371D3" w14:textId="77777777" w:rsidTr="00D03F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46105"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5B5AD05C" w14:textId="77777777" w:rsidR="00E77475" w:rsidRPr="00542EC9" w:rsidRDefault="00E77475" w:rsidP="00D03FDE">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5F84791"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60DE5FF6" w14:textId="77777777" w:rsidR="00E77475" w:rsidRPr="00DF4E37" w:rsidRDefault="00E77475" w:rsidP="00D03FDE">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4E145BD9"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E147ADB"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72BA1A64"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E77475" w:rsidRPr="00542EC9" w14:paraId="0921B9E0" w14:textId="77777777" w:rsidTr="00D03F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82A376"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5DC5D0B7" w14:textId="77777777" w:rsidR="00E77475" w:rsidRPr="00542EC9" w:rsidRDefault="00E77475" w:rsidP="00D03FDE">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8E4D739"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E2157E9" w14:textId="77777777" w:rsidR="00E77475" w:rsidRPr="00DF4E37" w:rsidRDefault="00E77475" w:rsidP="00D03FDE">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703653F1"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6F3F3DA2"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682C5E12"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E77475" w:rsidRPr="00542EC9" w14:paraId="30C7A9A3" w14:textId="77777777" w:rsidTr="00D03F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E477FA"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70DB9519" w14:textId="77777777" w:rsidR="00E77475" w:rsidRPr="00542EC9" w:rsidRDefault="00E77475" w:rsidP="00D03FDE">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2F3D3D9"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4F12F7BC" w14:textId="77777777" w:rsidR="00E77475" w:rsidRPr="00DF4E37" w:rsidRDefault="00E77475" w:rsidP="00D03FDE">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25B6C136"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6F1F0D41"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154C723F" w14:textId="77777777" w:rsidR="00E77475" w:rsidRPr="00542EC9" w:rsidRDefault="00E77475" w:rsidP="00D03FDE">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E77475" w:rsidRPr="00542EC9" w14:paraId="1474B54D" w14:textId="77777777" w:rsidTr="00D03FDE">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6C3A861" w14:textId="77777777" w:rsidR="00E77475" w:rsidRDefault="00E77475" w:rsidP="00D03FDE">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4B1F8D18" w14:textId="77777777" w:rsidR="00E77475" w:rsidRPr="000B07E6" w:rsidRDefault="00E77475" w:rsidP="00D03FDE">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5C5C0DCF" w14:textId="77777777" w:rsidR="00E77475" w:rsidRPr="00542EC9" w:rsidRDefault="00E77475" w:rsidP="00E77475">
      <w:pPr>
        <w:rPr>
          <w:rFonts w:eastAsia="Malgun Gothic"/>
          <w:noProof/>
        </w:rPr>
      </w:pPr>
    </w:p>
    <w:p w14:paraId="528A98F0" w14:textId="77777777" w:rsidR="00E77475" w:rsidRPr="00542EC9" w:rsidRDefault="00E77475" w:rsidP="00E77475">
      <w:pPr>
        <w:pStyle w:val="TH"/>
      </w:pPr>
      <w:r w:rsidRPr="006E5949">
        <w:lastRenderedPageBreak/>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E77475" w:rsidRPr="00542EC9" w14:paraId="54E93124" w14:textId="77777777" w:rsidTr="00D03FDE">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2A1A07C1" w14:textId="77777777" w:rsidR="00E77475" w:rsidRPr="00542EC9" w:rsidRDefault="00E77475" w:rsidP="00D03FDE">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43A8456A" w14:textId="77777777" w:rsidR="00E77475" w:rsidRPr="00542EC9" w:rsidRDefault="00E77475" w:rsidP="00D03FDE">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97BC63B" w14:textId="77777777" w:rsidR="00E77475" w:rsidRPr="00542EC9" w:rsidRDefault="00E77475" w:rsidP="00D03FDE">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0C708D4B" w14:textId="77777777" w:rsidR="00E77475" w:rsidRPr="00542EC9" w:rsidRDefault="00E77475" w:rsidP="00D03FDE">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E77475" w:rsidRPr="00542EC9" w14:paraId="0825512A" w14:textId="77777777" w:rsidTr="00D03FD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F0314" w14:textId="77777777" w:rsidR="00E77475" w:rsidRPr="00542EC9" w:rsidRDefault="00E77475" w:rsidP="00D03FDE">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7F5D74F" w14:textId="77777777" w:rsidR="00E77475" w:rsidRPr="00542EC9" w:rsidRDefault="00E77475" w:rsidP="00D03FDE">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D519849" w14:textId="77777777" w:rsidR="00E77475" w:rsidRPr="00542EC9" w:rsidRDefault="00E77475" w:rsidP="00D03FDE">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3E4C1744" w14:textId="77777777" w:rsidR="00E77475" w:rsidRPr="00542EC9" w:rsidRDefault="00E77475" w:rsidP="00D03FDE">
            <w:pPr>
              <w:keepNext/>
              <w:keepLines/>
              <w:spacing w:after="0"/>
              <w:jc w:val="center"/>
              <w:rPr>
                <w:rFonts w:ascii="Arial" w:eastAsia="Malgun Gothic" w:hAnsi="Arial"/>
                <w:b/>
                <w:sz w:val="18"/>
              </w:rPr>
            </w:pPr>
          </w:p>
        </w:tc>
      </w:tr>
      <w:tr w:rsidR="00E77475" w:rsidRPr="00542EC9" w14:paraId="415FF423" w14:textId="77777777" w:rsidTr="00D03FD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AA77A59" w14:textId="77777777" w:rsidR="00E77475" w:rsidRPr="00542EC9" w:rsidRDefault="00E77475" w:rsidP="00D03FDE">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260D63C1" w14:textId="77777777" w:rsidR="00E77475" w:rsidRPr="00542EC9" w:rsidRDefault="00E77475" w:rsidP="00D03FDE">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6AB89829" w14:textId="77777777" w:rsidR="00E77475" w:rsidRPr="00542EC9" w:rsidRDefault="00E77475" w:rsidP="00D03FDE">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46B24DD0" w14:textId="77777777" w:rsidR="00E77475" w:rsidRPr="00542EC9" w:rsidRDefault="00E77475" w:rsidP="00D03FDE">
            <w:pPr>
              <w:pStyle w:val="TAC"/>
              <w:rPr>
                <w:rFonts w:eastAsia="Malgun Gothic"/>
              </w:rPr>
            </w:pPr>
            <w:r w:rsidRPr="00542EC9">
              <w:t>0.96 x M4 (3 x M4)</w:t>
            </w:r>
            <w:r w:rsidRPr="00542EC9">
              <w:rPr>
                <w:vertAlign w:val="superscript"/>
              </w:rPr>
              <w:t xml:space="preserve"> Note 1</w:t>
            </w:r>
          </w:p>
        </w:tc>
      </w:tr>
      <w:tr w:rsidR="00E77475" w:rsidRPr="00542EC9" w14:paraId="3456502E" w14:textId="77777777" w:rsidTr="00D03FD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925B8CF" w14:textId="77777777" w:rsidR="00E77475" w:rsidRPr="00542EC9" w:rsidRDefault="00E77475" w:rsidP="00D03FDE">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572FABB9" w14:textId="77777777" w:rsidR="00E77475" w:rsidRPr="00542EC9" w:rsidRDefault="00E77475" w:rsidP="00D03FDE">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5ADBBFD5" w14:textId="77777777" w:rsidR="00E77475" w:rsidRPr="00542EC9" w:rsidRDefault="00E77475" w:rsidP="00D03FDE">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3B5B303C" w14:textId="77777777" w:rsidR="00E77475" w:rsidRPr="00542EC9" w:rsidRDefault="00E77475" w:rsidP="00D03FDE">
            <w:pPr>
              <w:pStyle w:val="TAC"/>
              <w:rPr>
                <w:rFonts w:eastAsia="Malgun Gothic"/>
              </w:rPr>
            </w:pPr>
            <w:r w:rsidRPr="00542EC9">
              <w:t>1.92 (3)</w:t>
            </w:r>
          </w:p>
        </w:tc>
      </w:tr>
      <w:tr w:rsidR="00E77475" w:rsidRPr="00542EC9" w14:paraId="6D723047" w14:textId="77777777" w:rsidTr="00D03FD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E4EBB24" w14:textId="77777777" w:rsidR="00E77475" w:rsidRPr="00542EC9" w:rsidRDefault="00E77475" w:rsidP="00D03FDE">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6E4A63" w14:textId="77777777" w:rsidR="00E77475" w:rsidRPr="00542EC9" w:rsidRDefault="00E77475" w:rsidP="00D03FDE">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6B28B0F9" w14:textId="77777777" w:rsidR="00E77475" w:rsidRPr="00542EC9" w:rsidRDefault="00E77475" w:rsidP="00D03FDE">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131A27B6" w14:textId="77777777" w:rsidR="00E77475" w:rsidRPr="00542EC9" w:rsidRDefault="00E77475" w:rsidP="00D03FDE">
            <w:pPr>
              <w:pStyle w:val="TAC"/>
              <w:rPr>
                <w:rFonts w:eastAsia="Malgun Gothic"/>
              </w:rPr>
            </w:pPr>
            <w:r w:rsidRPr="00542EC9">
              <w:t>3.84 (3)</w:t>
            </w:r>
          </w:p>
        </w:tc>
      </w:tr>
      <w:tr w:rsidR="00E77475" w:rsidRPr="00542EC9" w14:paraId="1F20F28A" w14:textId="77777777" w:rsidTr="00D03FD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0B318B7" w14:textId="77777777" w:rsidR="00E77475" w:rsidRPr="00542EC9" w:rsidRDefault="00E77475" w:rsidP="00D03FDE">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01C80751" w14:textId="77777777" w:rsidR="00E77475" w:rsidRPr="00542EC9" w:rsidRDefault="00E77475" w:rsidP="00D03FDE">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71CD51F0" w14:textId="77777777" w:rsidR="00E77475" w:rsidRPr="00542EC9" w:rsidRDefault="00E77475" w:rsidP="00D03FDE">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CCD6823" w14:textId="77777777" w:rsidR="00E77475" w:rsidRPr="00542EC9" w:rsidRDefault="00E77475" w:rsidP="00D03FDE">
            <w:pPr>
              <w:pStyle w:val="TAC"/>
              <w:rPr>
                <w:rFonts w:eastAsia="Malgun Gothic"/>
              </w:rPr>
            </w:pPr>
            <w:r w:rsidRPr="00542EC9">
              <w:t>7.68 (3)</w:t>
            </w:r>
          </w:p>
        </w:tc>
      </w:tr>
      <w:tr w:rsidR="00E77475" w:rsidRPr="00542EC9" w14:paraId="641C28ED" w14:textId="77777777" w:rsidTr="00D03FD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E055A4B" w14:textId="77777777" w:rsidR="00E77475" w:rsidRPr="00542EC9" w:rsidRDefault="00E77475" w:rsidP="00D03FDE">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3E65D7FF" w14:textId="77777777" w:rsidR="00E77475" w:rsidRPr="00542EC9" w:rsidRDefault="00E77475" w:rsidP="00D03FDE">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275AFD64" w14:textId="77777777" w:rsidR="00E77475" w:rsidRDefault="00E77475" w:rsidP="00E77475">
      <w:pPr>
        <w:rPr>
          <w:noProof/>
        </w:rPr>
      </w:pPr>
    </w:p>
    <w:p w14:paraId="68B7B161" w14:textId="7521C157" w:rsidR="00E77475" w:rsidRPr="00542EC9" w:rsidRDefault="00E77475" w:rsidP="00E77475">
      <w:pPr>
        <w:pStyle w:val="TH"/>
      </w:pPr>
      <w:r w:rsidRPr="006E5949">
        <w:t>Table 4.2.2.4-</w:t>
      </w:r>
      <w:r>
        <w:t>2a</w:t>
      </w:r>
      <w:r w:rsidRPr="006E5949">
        <w:t xml:space="preserve">: </w:t>
      </w:r>
      <w:r w:rsidRPr="00BD414A">
        <w:t>T</w:t>
      </w:r>
      <w:r w:rsidRPr="00BD414A">
        <w:rPr>
          <w:vertAlign w:val="subscript"/>
        </w:rPr>
        <w:t>detect,NR_Inter_HST,</w:t>
      </w:r>
      <w:r w:rsidRPr="00BD414A">
        <w:t xml:space="preserve"> T</w:t>
      </w:r>
      <w:r w:rsidRPr="00BD414A">
        <w:rPr>
          <w:vertAlign w:val="subscript"/>
        </w:rPr>
        <w:t>measure, NR_Inter_HST</w:t>
      </w:r>
      <w:r w:rsidRPr="00BD414A">
        <w:t xml:space="preserve"> and T</w:t>
      </w:r>
      <w:r w:rsidRPr="00BD414A">
        <w:rPr>
          <w:vertAlign w:val="subscript"/>
        </w:rPr>
        <w:t xml:space="preserve">evaluate, NR_Inter_HST </w:t>
      </w:r>
      <w:r w:rsidRPr="00BD414A">
        <w:t xml:space="preserve">for FR2 configured with </w:t>
      </w:r>
      <w:r>
        <w:rPr>
          <w:rFonts w:eastAsia="Malgun Gothic"/>
        </w:rPr>
        <w:t xml:space="preserve"> </w:t>
      </w:r>
      <w:del w:id="105" w:author="Samsung_Dan" w:date="2024-02-19T19:09:00Z">
        <w:r w:rsidRPr="00A42396" w:rsidDel="004E47D6">
          <w:rPr>
            <w:lang w:eastAsia="zh-CN"/>
          </w:rPr>
          <w:delText>[</w:delText>
        </w:r>
      </w:del>
      <w:r w:rsidRPr="00BD414A">
        <w:rPr>
          <w:rFonts w:eastAsia="Malgun Gothic"/>
          <w:i/>
        </w:rPr>
        <w:t>highSpeedMeasFlagFR2-r17</w:t>
      </w:r>
      <w:del w:id="106" w:author="Samsung_Dan" w:date="2024-02-19T19:09:00Z">
        <w:r w:rsidRPr="00BD414A" w:rsidDel="004E47D6">
          <w:rPr>
            <w:rFonts w:eastAsia="Malgun Gothic"/>
          </w:rPr>
          <w:delText>]</w:delText>
        </w:r>
      </w:del>
      <w:r w:rsidRPr="00BD414A">
        <w:rPr>
          <w:bCs/>
          <w:vertAlign w:val="superscript"/>
        </w:rPr>
        <w:t>note2</w:t>
      </w:r>
      <w:ins w:id="107" w:author="Samsung_Dan" w:date="2024-02-19T19:09:00Z">
        <w:r w:rsidR="004E47D6">
          <w:rPr>
            <w:bCs/>
            <w:vertAlign w:val="superscript"/>
          </w:rPr>
          <w:t>,</w:t>
        </w:r>
        <w:r w:rsidR="004E47D6" w:rsidRPr="004E47D6">
          <w:rPr>
            <w:bCs/>
            <w:vertAlign w:val="superscript"/>
          </w:rPr>
          <w:t xml:space="preserve"> </w:t>
        </w:r>
        <w:r w:rsidR="004E47D6" w:rsidRPr="00BD414A">
          <w:rPr>
            <w:bCs/>
            <w:vertAlign w:val="superscript"/>
          </w:rPr>
          <w:t>note</w:t>
        </w:r>
        <w:r w:rsidR="004E47D6">
          <w:rPr>
            <w:bCs/>
            <w:vertAlign w:val="superscript"/>
          </w:rPr>
          <w:t>4</w:t>
        </w:r>
      </w:ins>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E77475" w14:paraId="4F848706" w14:textId="77777777" w:rsidTr="00D03FDE">
        <w:trPr>
          <w:cantSplit/>
          <w:trHeight w:val="626"/>
        </w:trPr>
        <w:tc>
          <w:tcPr>
            <w:tcW w:w="704" w:type="pct"/>
            <w:tcBorders>
              <w:top w:val="single" w:sz="4" w:space="0" w:color="auto"/>
              <w:left w:val="single" w:sz="4" w:space="0" w:color="auto"/>
              <w:bottom w:val="single" w:sz="4" w:space="0" w:color="auto"/>
              <w:right w:val="single" w:sz="4" w:space="0" w:color="auto"/>
            </w:tcBorders>
          </w:tcPr>
          <w:p w14:paraId="6A1CBE16" w14:textId="77777777" w:rsidR="00E77475" w:rsidRDefault="00E77475" w:rsidP="00D03FDE">
            <w:pPr>
              <w:pStyle w:val="TAH"/>
            </w:pPr>
            <w:r>
              <w:t>DRX cycle length [s]</w:t>
            </w:r>
          </w:p>
        </w:tc>
        <w:tc>
          <w:tcPr>
            <w:tcW w:w="790" w:type="pct"/>
            <w:tcBorders>
              <w:top w:val="single" w:sz="4" w:space="0" w:color="auto"/>
              <w:left w:val="single" w:sz="4" w:space="0" w:color="auto"/>
              <w:right w:val="single" w:sz="4" w:space="0" w:color="auto"/>
            </w:tcBorders>
          </w:tcPr>
          <w:p w14:paraId="6BB548C0" w14:textId="77777777" w:rsidR="00E77475" w:rsidRDefault="00E77475" w:rsidP="00D03FDE">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24B4EA22" w14:textId="77777777" w:rsidR="00E77475" w:rsidRDefault="00E77475" w:rsidP="00D03FDE">
            <w:pPr>
              <w:pStyle w:val="TAH"/>
            </w:pPr>
            <w:r w:rsidRPr="001F318D">
              <w:t>T</w:t>
            </w:r>
            <w:r w:rsidRPr="001F318D">
              <w:rPr>
                <w:vertAlign w:val="subscript"/>
              </w:rPr>
              <w:t>detect,NR_Inter_HST</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4B86E1E8" w14:textId="77777777" w:rsidR="00E77475" w:rsidRDefault="00E77475" w:rsidP="00D03FDE">
            <w:pPr>
              <w:pStyle w:val="TAH"/>
            </w:pPr>
            <w:r w:rsidRPr="001F318D">
              <w:t>T</w:t>
            </w:r>
            <w:r w:rsidRPr="001F318D">
              <w:rPr>
                <w:vertAlign w:val="subscript"/>
              </w:rPr>
              <w:t>measure, NR_Inter_HST</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10956D08" w14:textId="77777777" w:rsidR="00E77475" w:rsidRDefault="00E77475" w:rsidP="00D03FDE">
            <w:pPr>
              <w:pStyle w:val="TAH"/>
            </w:pPr>
            <w:r w:rsidRPr="001F318D">
              <w:t>T</w:t>
            </w:r>
            <w:r w:rsidRPr="001F318D">
              <w:rPr>
                <w:vertAlign w:val="subscript"/>
              </w:rPr>
              <w:t>evaluate, NR_Inter_HST</w:t>
            </w:r>
            <w:r>
              <w:t xml:space="preserve"> [s] (number of DRX cycles)</w:t>
            </w:r>
          </w:p>
        </w:tc>
      </w:tr>
      <w:tr w:rsidR="00E77475" w14:paraId="43FE7C5A" w14:textId="77777777" w:rsidTr="00D03FDE">
        <w:trPr>
          <w:cantSplit/>
        </w:trPr>
        <w:tc>
          <w:tcPr>
            <w:tcW w:w="704" w:type="pct"/>
            <w:tcBorders>
              <w:top w:val="single" w:sz="4" w:space="0" w:color="auto"/>
              <w:left w:val="single" w:sz="4" w:space="0" w:color="auto"/>
              <w:bottom w:val="single" w:sz="4" w:space="0" w:color="auto"/>
              <w:right w:val="single" w:sz="4" w:space="0" w:color="auto"/>
            </w:tcBorders>
          </w:tcPr>
          <w:p w14:paraId="2A3CD715" w14:textId="77777777" w:rsidR="00E77475" w:rsidRDefault="00E77475" w:rsidP="00D03FDE">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7B141BAA" w14:textId="77777777" w:rsidR="00E77475" w:rsidRDefault="00E77475" w:rsidP="00D03FDE">
            <w:pPr>
              <w:pStyle w:val="TAC"/>
            </w:pPr>
            <w:r w:rsidRPr="006605A6">
              <w:t>N1</w:t>
            </w:r>
            <w:r w:rsidRPr="006605A6">
              <w:rPr>
                <w:vertAlign w:val="superscript"/>
              </w:rPr>
              <w:t>Note</w:t>
            </w:r>
            <w:r>
              <w:rPr>
                <w:vertAlign w:val="superscript"/>
              </w:rPr>
              <w:t>3</w:t>
            </w:r>
          </w:p>
        </w:tc>
        <w:tc>
          <w:tcPr>
            <w:tcW w:w="1169" w:type="pct"/>
            <w:tcBorders>
              <w:top w:val="single" w:sz="4" w:space="0" w:color="auto"/>
              <w:left w:val="single" w:sz="4" w:space="0" w:color="auto"/>
              <w:bottom w:val="single" w:sz="4" w:space="0" w:color="auto"/>
              <w:right w:val="single" w:sz="4" w:space="0" w:color="auto"/>
            </w:tcBorders>
          </w:tcPr>
          <w:p w14:paraId="4D763D32" w14:textId="77777777" w:rsidR="00E77475" w:rsidRDefault="00E77475" w:rsidP="00D03FDE">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p>
        </w:tc>
        <w:tc>
          <w:tcPr>
            <w:tcW w:w="1169" w:type="pct"/>
            <w:tcBorders>
              <w:top w:val="single" w:sz="4" w:space="0" w:color="auto"/>
              <w:left w:val="single" w:sz="4" w:space="0" w:color="auto"/>
              <w:bottom w:val="single" w:sz="4" w:space="0" w:color="auto"/>
              <w:right w:val="single" w:sz="4" w:space="0" w:color="auto"/>
            </w:tcBorders>
          </w:tcPr>
          <w:p w14:paraId="4C168B7E" w14:textId="77777777" w:rsidR="00E77475" w:rsidRDefault="00E77475" w:rsidP="00D03FDE">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p>
        </w:tc>
        <w:tc>
          <w:tcPr>
            <w:tcW w:w="1168" w:type="pct"/>
            <w:tcBorders>
              <w:top w:val="single" w:sz="4" w:space="0" w:color="auto"/>
              <w:left w:val="single" w:sz="4" w:space="0" w:color="auto"/>
              <w:bottom w:val="single" w:sz="4" w:space="0" w:color="auto"/>
              <w:right w:val="single" w:sz="4" w:space="0" w:color="auto"/>
            </w:tcBorders>
          </w:tcPr>
          <w:p w14:paraId="17F242EF" w14:textId="77777777" w:rsidR="00E77475" w:rsidRDefault="00E77475" w:rsidP="00D03FDE">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p>
        </w:tc>
      </w:tr>
      <w:tr w:rsidR="00E77475" w14:paraId="103169C1" w14:textId="77777777" w:rsidTr="00D03FDE">
        <w:trPr>
          <w:cantSplit/>
        </w:trPr>
        <w:tc>
          <w:tcPr>
            <w:tcW w:w="704" w:type="pct"/>
            <w:tcBorders>
              <w:top w:val="single" w:sz="4" w:space="0" w:color="auto"/>
              <w:left w:val="single" w:sz="4" w:space="0" w:color="auto"/>
              <w:bottom w:val="single" w:sz="4" w:space="0" w:color="auto"/>
              <w:right w:val="single" w:sz="4" w:space="0" w:color="auto"/>
            </w:tcBorders>
          </w:tcPr>
          <w:p w14:paraId="14F56503" w14:textId="77777777" w:rsidR="00E77475" w:rsidRDefault="00E77475" w:rsidP="00D03FDE">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2530CF2D" w14:textId="77777777" w:rsidR="00E77475" w:rsidRDefault="00E77475" w:rsidP="00D03FDE">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5C88B5D5" w14:textId="77777777" w:rsidR="00E77475" w:rsidRDefault="00E77475" w:rsidP="00D03FDE">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03B486F9" w14:textId="77777777" w:rsidR="00E77475" w:rsidRDefault="00E77475" w:rsidP="00D03FDE">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3FAAA2B9" w14:textId="77777777" w:rsidR="00E77475" w:rsidRDefault="00E77475" w:rsidP="00D03FDE">
            <w:pPr>
              <w:pStyle w:val="TAC"/>
              <w:rPr>
                <w:rFonts w:cs="Arial"/>
                <w:szCs w:val="18"/>
              </w:rPr>
            </w:pPr>
            <w:r>
              <w:t>5.12 x N1 (8 x N1)</w:t>
            </w:r>
          </w:p>
        </w:tc>
      </w:tr>
      <w:tr w:rsidR="00E77475" w14:paraId="78EB679E" w14:textId="77777777" w:rsidTr="00D03FDE">
        <w:trPr>
          <w:cantSplit/>
        </w:trPr>
        <w:tc>
          <w:tcPr>
            <w:tcW w:w="704" w:type="pct"/>
            <w:tcBorders>
              <w:top w:val="single" w:sz="4" w:space="0" w:color="auto"/>
              <w:left w:val="single" w:sz="4" w:space="0" w:color="auto"/>
              <w:bottom w:val="single" w:sz="4" w:space="0" w:color="auto"/>
              <w:right w:val="single" w:sz="4" w:space="0" w:color="auto"/>
            </w:tcBorders>
          </w:tcPr>
          <w:p w14:paraId="52B2BCB9" w14:textId="77777777" w:rsidR="00E77475" w:rsidRDefault="00E77475" w:rsidP="00D03FDE">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2DFED41C" w14:textId="77777777" w:rsidR="00E77475" w:rsidRDefault="00E77475" w:rsidP="00D03FDE">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241BF3EA" w14:textId="77777777" w:rsidR="00E77475" w:rsidRDefault="00E77475" w:rsidP="00D03FDE">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F692542" w14:textId="77777777" w:rsidR="00E77475" w:rsidRDefault="00E77475" w:rsidP="00D03FDE">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5FC7393B" w14:textId="77777777" w:rsidR="00E77475" w:rsidRDefault="00E77475" w:rsidP="00D03FDE">
            <w:pPr>
              <w:pStyle w:val="TAC"/>
              <w:rPr>
                <w:rFonts w:cs="Arial"/>
                <w:strike/>
                <w:szCs w:val="18"/>
              </w:rPr>
            </w:pPr>
            <w:r>
              <w:t>6.4 x N1 (5 x N1)</w:t>
            </w:r>
          </w:p>
        </w:tc>
      </w:tr>
      <w:tr w:rsidR="00E77475" w14:paraId="414F21F5" w14:textId="77777777" w:rsidTr="00D03FDE">
        <w:trPr>
          <w:cantSplit/>
        </w:trPr>
        <w:tc>
          <w:tcPr>
            <w:tcW w:w="704" w:type="pct"/>
            <w:tcBorders>
              <w:top w:val="single" w:sz="4" w:space="0" w:color="auto"/>
              <w:left w:val="single" w:sz="4" w:space="0" w:color="auto"/>
              <w:bottom w:val="single" w:sz="4" w:space="0" w:color="auto"/>
              <w:right w:val="single" w:sz="4" w:space="0" w:color="auto"/>
            </w:tcBorders>
          </w:tcPr>
          <w:p w14:paraId="79F31AC5" w14:textId="77777777" w:rsidR="00E77475" w:rsidRDefault="00E77475" w:rsidP="00D03FDE">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7E56F9DD" w14:textId="77777777" w:rsidR="00E77475" w:rsidRDefault="00E77475" w:rsidP="00D03FDE">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69BC8EB1" w14:textId="77777777" w:rsidR="00E77475" w:rsidRDefault="00E77475" w:rsidP="00D03FDE">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01BAFC70" w14:textId="77777777" w:rsidR="00E77475" w:rsidRDefault="00E77475" w:rsidP="00D03FDE">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D7309E2" w14:textId="77777777" w:rsidR="00E77475" w:rsidRDefault="00E77475" w:rsidP="00D03FDE">
            <w:pPr>
              <w:pStyle w:val="TAC"/>
            </w:pPr>
            <w:r>
              <w:rPr>
                <w:rFonts w:cs="Arial"/>
                <w:szCs w:val="18"/>
              </w:rPr>
              <w:t>7.68 x N1 (3 x N</w:t>
            </w:r>
            <w:r>
              <w:rPr>
                <w:rFonts w:cs="Arial" w:hint="eastAsia"/>
                <w:szCs w:val="18"/>
                <w:lang w:val="en-US" w:eastAsia="zh-CN"/>
              </w:rPr>
              <w:t>1</w:t>
            </w:r>
            <w:r>
              <w:rPr>
                <w:rFonts w:cs="Arial"/>
                <w:szCs w:val="18"/>
              </w:rPr>
              <w:t>) </w:t>
            </w:r>
          </w:p>
        </w:tc>
      </w:tr>
      <w:tr w:rsidR="00E77475" w14:paraId="27198CFD" w14:textId="77777777" w:rsidTr="00D03FDE">
        <w:trPr>
          <w:cantSplit/>
        </w:trPr>
        <w:tc>
          <w:tcPr>
            <w:tcW w:w="5000" w:type="pct"/>
            <w:gridSpan w:val="5"/>
            <w:tcBorders>
              <w:top w:val="single" w:sz="4" w:space="0" w:color="auto"/>
              <w:left w:val="single" w:sz="4" w:space="0" w:color="auto"/>
              <w:bottom w:val="single" w:sz="4" w:space="0" w:color="auto"/>
              <w:right w:val="single" w:sz="4" w:space="0" w:color="auto"/>
            </w:tcBorders>
          </w:tcPr>
          <w:p w14:paraId="13D69257" w14:textId="77777777" w:rsidR="00E77475" w:rsidRDefault="00E77475" w:rsidP="00D03FDE">
            <w:pPr>
              <w:pStyle w:val="TAN"/>
              <w:rPr>
                <w:rFonts w:eastAsia="等线"/>
                <w:lang w:eastAsia="zh-CN"/>
              </w:rPr>
            </w:pPr>
            <w:r>
              <w:rPr>
                <w:rFonts w:eastAsia="等线" w:hint="eastAsia"/>
                <w:lang w:eastAsia="zh-CN"/>
              </w:rPr>
              <w:t>N</w:t>
            </w:r>
            <w:r>
              <w:rPr>
                <w:rFonts w:eastAsia="等线"/>
                <w:lang w:eastAsia="zh-CN"/>
              </w:rPr>
              <w:t>ote 1:</w:t>
            </w:r>
            <w:r>
              <w:rPr>
                <w:lang w:val="en-US"/>
              </w:rPr>
              <w:tab/>
            </w:r>
            <w:r>
              <w:rPr>
                <w:rFonts w:eastAsia="等线" w:hint="eastAsia"/>
                <w:lang w:val="en-US" w:eastAsia="zh-CN"/>
              </w:rPr>
              <w:t>W</w:t>
            </w:r>
            <w:r>
              <w:rPr>
                <w:rFonts w:eastAsia="等线"/>
                <w:lang w:eastAsia="zh-CN"/>
              </w:rPr>
              <w:t>hen SMTC &lt; = 40 ms, M2 = M3 = M4 = 1; and when SMTC &gt; 40 ms, M2 = 1.5, M3 = M4 = 2</w:t>
            </w:r>
          </w:p>
          <w:p w14:paraId="29B8E162" w14:textId="4D0E19D2" w:rsidR="00E77475" w:rsidRPr="00E27FA9" w:rsidRDefault="00E77475" w:rsidP="00D03FDE">
            <w:pPr>
              <w:pStyle w:val="TAN"/>
              <w:rPr>
                <w:rFonts w:eastAsia="等线"/>
                <w:lang w:val="en-US" w:eastAsia="zh-CN"/>
              </w:rPr>
            </w:pPr>
            <w:r>
              <w:rPr>
                <w:lang w:eastAsia="zh-CN"/>
              </w:rPr>
              <w:t>Note 2:</w:t>
            </w:r>
            <w:r>
              <w:rPr>
                <w:lang w:val="en-US"/>
              </w:rPr>
              <w:tab/>
            </w:r>
            <w:ins w:id="108" w:author="Samsung_Dan" w:date="2024-02-19T19:10:00Z">
              <w:r w:rsidR="004E47D6">
                <w:rPr>
                  <w:lang w:val="en-US"/>
                </w:rPr>
                <w:t xml:space="preserve">The requirements apply to </w:t>
              </w:r>
              <w:r w:rsidR="004E47D6" w:rsidRPr="00480B07">
                <w:rPr>
                  <w:lang w:val="en-US" w:eastAsia="zh-CN"/>
                </w:rPr>
                <w:t>UE</w:t>
              </w:r>
              <w:r w:rsidR="004E47D6">
                <w:rPr>
                  <w:lang w:val="en-US" w:eastAsia="zh-CN"/>
                </w:rPr>
                <w:t xml:space="preserve"> that declares support of</w:t>
              </w:r>
              <w:r w:rsidR="004E47D6" w:rsidRPr="00480B07">
                <w:rPr>
                  <w:lang w:val="en-US" w:eastAsia="zh-CN"/>
                </w:rPr>
                <w:t xml:space="preserve"> idle mode inter-frequency measurement enhancement for HST</w:t>
              </w:r>
              <w:r w:rsidR="004E47D6">
                <w:rPr>
                  <w:lang w:val="en-US" w:eastAsia="zh-CN"/>
                </w:rPr>
                <w:t xml:space="preserve"> in FR2</w:t>
              </w:r>
              <w:r w:rsidR="004E47D6" w:rsidRPr="00480B07">
                <w:rPr>
                  <w:lang w:val="en-US" w:eastAsia="zh-CN"/>
                </w:rPr>
                <w:t>,</w:t>
              </w:r>
            </w:ins>
            <w:del w:id="109" w:author="Samsung_Dan" w:date="2024-02-19T19:10:00Z">
              <w:r w:rsidRPr="00F410F0" w:rsidDel="004E47D6">
                <w:rPr>
                  <w:lang w:val="en-US" w:eastAsia="zh-CN"/>
                </w:rPr>
                <w:delText>Apply for UE declarating supports</w:delText>
              </w:r>
              <w:r w:rsidDel="004E47D6">
                <w:rPr>
                  <w:lang w:val="en-US" w:eastAsia="zh-CN"/>
                </w:rPr>
                <w:delText xml:space="preserve"> </w:delText>
              </w:r>
              <w:r w:rsidDel="004E47D6">
                <w:rPr>
                  <w:rFonts w:eastAsia="Malgun Gothic"/>
                </w:rPr>
                <w:delText>[</w:delText>
              </w:r>
              <w:r w:rsidRPr="00C0309F" w:rsidDel="004E47D6">
                <w:rPr>
                  <w:rFonts w:eastAsia="Malgun Gothic"/>
                  <w:i/>
                  <w:iCs/>
                </w:rPr>
                <w:delText>measurementEnhancementCA</w:delText>
              </w:r>
              <w:r w:rsidDel="004E47D6">
                <w:rPr>
                  <w:rFonts w:eastAsia="Malgun Gothic"/>
                  <w:i/>
                  <w:iCs/>
                </w:rPr>
                <w:delText>InterFreq</w:delText>
              </w:r>
              <w:r w:rsidRPr="00C0309F" w:rsidDel="004E47D6">
                <w:rPr>
                  <w:rFonts w:eastAsia="Malgun Gothic"/>
                  <w:i/>
                  <w:iCs/>
                </w:rPr>
                <w:delText>FR2-r18</w:delText>
              </w:r>
              <w:r w:rsidDel="004E47D6">
                <w:rPr>
                  <w:rFonts w:eastAsia="Malgun Gothic"/>
                </w:rPr>
                <w:delText>]</w:delText>
              </w:r>
              <w:r w:rsidRPr="00F410F0" w:rsidDel="004E47D6">
                <w:rPr>
                  <w:lang w:val="en-US" w:eastAsia="zh-CN"/>
                </w:rPr>
                <w:delText>,</w:delText>
              </w:r>
            </w:del>
            <w:r w:rsidRPr="00F410F0">
              <w:rPr>
                <w:lang w:val="en-US" w:eastAsia="zh-CN"/>
              </w:rPr>
              <w:t xml:space="preserve"> otherwise Table 4.2.2.4-1 shall be used.</w:t>
            </w:r>
          </w:p>
          <w:p w14:paraId="1CC832F6" w14:textId="77777777" w:rsidR="00E77475" w:rsidRDefault="00E77475" w:rsidP="00D03FDE">
            <w:pPr>
              <w:pStyle w:val="TAN"/>
              <w:rPr>
                <w:ins w:id="110" w:author="Samsung_Dan" w:date="2024-02-19T19:12:00Z"/>
                <w:lang w:val="en-US" w:eastAsia="zh-CN"/>
              </w:rPr>
            </w:pPr>
            <w:r w:rsidRPr="006605A6">
              <w:rPr>
                <w:lang w:eastAsia="zh-CN"/>
              </w:rPr>
              <w:t>Note 3:</w:t>
            </w:r>
            <w:r w:rsidRPr="006605A6">
              <w:rPr>
                <w:lang w:val="en-US"/>
              </w:rPr>
              <w:tab/>
            </w:r>
            <w:r w:rsidRPr="006605A6">
              <w:rPr>
                <w:rFonts w:hint="eastAsia"/>
                <w:lang w:val="en-US" w:eastAsia="zh-CN"/>
              </w:rPr>
              <w:t>N</w:t>
            </w:r>
            <w:r w:rsidRPr="006605A6">
              <w:rPr>
                <w:lang w:val="en-US" w:eastAsia="zh-CN"/>
              </w:rPr>
              <w:t>1</w:t>
            </w:r>
            <w:r w:rsidRPr="006605A6">
              <w:rPr>
                <w:rFonts w:hint="eastAsia"/>
                <w:lang w:val="en-US" w:eastAsia="zh-CN"/>
              </w:rPr>
              <w:t xml:space="preserve"> = </w:t>
            </w:r>
            <w:r w:rsidRPr="006605A6">
              <w:rPr>
                <w:lang w:val="en-US" w:eastAsia="zh-CN"/>
              </w:rPr>
              <w:t>2</w:t>
            </w:r>
            <w:r w:rsidRPr="006605A6">
              <w:rPr>
                <w:rFonts w:hint="eastAsia"/>
                <w:lang w:val="en-US" w:eastAsia="zh-CN"/>
              </w:rPr>
              <w:t xml:space="preserve"> when </w:t>
            </w:r>
            <w:r w:rsidRPr="006605A6">
              <w:rPr>
                <w:rFonts w:hint="eastAsia"/>
                <w:i/>
                <w:iCs/>
                <w:lang w:val="en-US" w:eastAsia="zh-CN"/>
              </w:rPr>
              <w:t>highSpeedMeasFlagFR2-r17</w:t>
            </w:r>
            <w:r w:rsidRPr="006605A6">
              <w:rPr>
                <w:rFonts w:hint="eastAsia"/>
                <w:lang w:val="en-US" w:eastAsia="zh-CN"/>
              </w:rPr>
              <w:t>= set1</w:t>
            </w:r>
            <w:r>
              <w:rPr>
                <w:lang w:val="en-US" w:eastAsia="zh-CN"/>
              </w:rPr>
              <w:t>,</w:t>
            </w:r>
            <w:r w:rsidRPr="006605A6">
              <w:rPr>
                <w:rFonts w:hint="eastAsia"/>
                <w:lang w:val="en-US" w:eastAsia="zh-CN"/>
              </w:rPr>
              <w:t xml:space="preserve"> N</w:t>
            </w:r>
            <w:r>
              <w:rPr>
                <w:lang w:val="en-US" w:eastAsia="zh-CN"/>
              </w:rPr>
              <w:t>1</w:t>
            </w:r>
            <w:r w:rsidRPr="006605A6">
              <w:rPr>
                <w:rFonts w:hint="eastAsia"/>
                <w:lang w:val="en-US" w:eastAsia="zh-CN"/>
              </w:rPr>
              <w:t xml:space="preserve"> = 6 when </w:t>
            </w:r>
            <w:r w:rsidRPr="006605A6">
              <w:rPr>
                <w:rFonts w:hint="eastAsia"/>
                <w:i/>
                <w:iCs/>
                <w:lang w:val="en-US" w:eastAsia="zh-CN"/>
              </w:rPr>
              <w:t>highSpeedMeasFlagFR2-r17</w:t>
            </w:r>
            <w:r w:rsidRPr="006605A6">
              <w:rPr>
                <w:rFonts w:hint="eastAsia"/>
                <w:lang w:val="en-US" w:eastAsia="zh-CN"/>
              </w:rPr>
              <w:t>= set2.</w:t>
            </w:r>
          </w:p>
          <w:p w14:paraId="34AB34E9" w14:textId="58FC5990" w:rsidR="008C3DE8" w:rsidRPr="00E27FA9" w:rsidRDefault="008C3DE8" w:rsidP="008C3DE8">
            <w:pPr>
              <w:pStyle w:val="TAN"/>
              <w:rPr>
                <w:lang w:val="en-US" w:eastAsia="zh-CN"/>
              </w:rPr>
            </w:pPr>
            <w:ins w:id="111" w:author="Samsung_Dan" w:date="2024-02-19T19:13:00Z">
              <w:r>
                <w:rPr>
                  <w:lang w:val="en-US" w:eastAsia="zh-CN"/>
                </w:rPr>
                <w:t>Note 4:     The requirements apply for</w:t>
              </w:r>
              <w:r w:rsidRPr="009B250B">
                <w:rPr>
                  <w:lang w:val="en-US" w:eastAsia="zh-CN"/>
                </w:rPr>
                <w:t xml:space="preserve"> the HST Idle mode inter-frequency measurement enhancement</w:t>
              </w:r>
              <w:r>
                <w:rPr>
                  <w:lang w:val="en-US" w:eastAsia="zh-CN"/>
                </w:rPr>
                <w:t xml:space="preserve"> only if </w:t>
              </w:r>
              <w:r w:rsidRPr="000D0CDC">
                <w:rPr>
                  <w:lang w:val="en-US" w:eastAsia="zh-CN"/>
                </w:rPr>
                <w:t>highSpeedMeasFlagFR2-r17</w:t>
              </w:r>
              <w:r w:rsidRPr="009B250B">
                <w:rPr>
                  <w:lang w:val="en-US" w:eastAsia="zh-CN"/>
                </w:rPr>
                <w:t xml:space="preserve"> </w:t>
              </w:r>
              <w:r>
                <w:rPr>
                  <w:lang w:val="en-US" w:eastAsia="zh-CN"/>
                </w:rPr>
                <w:t xml:space="preserve">is </w:t>
              </w:r>
              <w:r w:rsidRPr="009B250B">
                <w:rPr>
                  <w:lang w:val="en-US" w:eastAsia="zh-CN"/>
                </w:rPr>
                <w:t>signalled in SIB1</w:t>
              </w:r>
              <w:r>
                <w:rPr>
                  <w:lang w:val="en-US" w:eastAsia="zh-CN"/>
                </w:rPr>
                <w:t>.</w:t>
              </w:r>
            </w:ins>
          </w:p>
        </w:tc>
      </w:tr>
    </w:tbl>
    <w:p w14:paraId="1A427E2F" w14:textId="77777777" w:rsidR="00E77475" w:rsidRPr="002A679E" w:rsidRDefault="00E77475" w:rsidP="00E77475">
      <w:pPr>
        <w:rPr>
          <w:noProof/>
        </w:rPr>
      </w:pPr>
    </w:p>
    <w:p w14:paraId="03EF945D" w14:textId="77777777" w:rsidR="00E77475" w:rsidRPr="004B237A" w:rsidRDefault="00E77475" w:rsidP="00E77475">
      <w:pPr>
        <w:pStyle w:val="TH"/>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E77475" w:rsidRPr="00043DFE" w14:paraId="4FE916BF" w14:textId="77777777" w:rsidTr="00D03FDE">
        <w:trPr>
          <w:trHeight w:val="673"/>
        </w:trPr>
        <w:tc>
          <w:tcPr>
            <w:tcW w:w="645" w:type="pct"/>
            <w:vMerge w:val="restart"/>
            <w:hideMark/>
          </w:tcPr>
          <w:p w14:paraId="191B6B9C" w14:textId="77777777" w:rsidR="00E77475" w:rsidRPr="00043DFE" w:rsidRDefault="00E77475" w:rsidP="00D03FDE">
            <w:pPr>
              <w:pStyle w:val="TAH"/>
              <w:rPr>
                <w:lang w:val="en-US" w:eastAsia="zh-CN"/>
              </w:rPr>
            </w:pPr>
            <w:r w:rsidRPr="00043DFE">
              <w:rPr>
                <w:lang w:eastAsia="zh-CN"/>
              </w:rPr>
              <w:t>eDRX_IDLE cycle length [s]</w:t>
            </w:r>
          </w:p>
        </w:tc>
        <w:tc>
          <w:tcPr>
            <w:tcW w:w="404" w:type="pct"/>
            <w:vMerge w:val="restart"/>
            <w:hideMark/>
          </w:tcPr>
          <w:p w14:paraId="4BFBFF83" w14:textId="77777777" w:rsidR="00E77475" w:rsidRPr="00043DFE" w:rsidRDefault="00E77475" w:rsidP="00D03FDE">
            <w:pPr>
              <w:pStyle w:val="TAH"/>
              <w:rPr>
                <w:lang w:val="en-US" w:eastAsia="zh-CN"/>
              </w:rPr>
            </w:pPr>
            <w:r w:rsidRPr="00043DFE">
              <w:rPr>
                <w:lang w:eastAsia="zh-CN"/>
              </w:rPr>
              <w:t>DRX cycle length [s]</w:t>
            </w:r>
          </w:p>
        </w:tc>
        <w:tc>
          <w:tcPr>
            <w:tcW w:w="680" w:type="pct"/>
            <w:vMerge w:val="restart"/>
            <w:hideMark/>
          </w:tcPr>
          <w:p w14:paraId="1D861524" w14:textId="77777777" w:rsidR="00E77475" w:rsidRPr="00043DFE" w:rsidRDefault="00E77475" w:rsidP="00D03FDE">
            <w:pPr>
              <w:pStyle w:val="TAH"/>
              <w:rPr>
                <w:lang w:val="en-US" w:eastAsia="zh-CN"/>
              </w:rPr>
            </w:pPr>
            <w:r w:rsidRPr="00043DFE">
              <w:rPr>
                <w:lang w:eastAsia="zh-CN"/>
              </w:rPr>
              <w:t>PTW length [s] (number of 1.28s periods)</w:t>
            </w:r>
          </w:p>
        </w:tc>
        <w:tc>
          <w:tcPr>
            <w:tcW w:w="1498" w:type="pct"/>
            <w:vMerge w:val="restart"/>
            <w:hideMark/>
          </w:tcPr>
          <w:p w14:paraId="3BE5C3AB" w14:textId="77777777" w:rsidR="00E77475" w:rsidRPr="00043DFE" w:rsidRDefault="00E77475" w:rsidP="00D03FDE">
            <w:pPr>
              <w:pStyle w:val="TAH"/>
              <w:rPr>
                <w:lang w:val="en-US" w:eastAsia="zh-CN"/>
              </w:rPr>
            </w:pPr>
            <w:r w:rsidRPr="00043DFE">
              <w:rPr>
                <w:bCs/>
              </w:rPr>
              <w:t>T</w:t>
            </w:r>
            <w:r w:rsidRPr="00043DFE">
              <w:rPr>
                <w:bCs/>
                <w:vertAlign w:val="subscript"/>
              </w:rPr>
              <w:t xml:space="preserve">detect,NR_Inter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863" w:type="pct"/>
            <w:vMerge w:val="restart"/>
            <w:hideMark/>
          </w:tcPr>
          <w:p w14:paraId="78905CCC" w14:textId="77777777" w:rsidR="00E77475" w:rsidRPr="00043DFE" w:rsidRDefault="00E77475" w:rsidP="00D03FDE">
            <w:pPr>
              <w:pStyle w:val="TAH"/>
              <w:rPr>
                <w:lang w:val="en-US" w:eastAsia="zh-CN"/>
              </w:rPr>
            </w:pPr>
            <w:r w:rsidRPr="00043DFE">
              <w:rPr>
                <w:bCs/>
              </w:rPr>
              <w:t>T</w:t>
            </w:r>
            <w:r w:rsidRPr="00043DFE">
              <w:rPr>
                <w:bCs/>
                <w:vertAlign w:val="subscript"/>
              </w:rPr>
              <w:t>measure,NR_Inter</w:t>
            </w:r>
            <w:r w:rsidRPr="00043DFE">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910" w:type="pct"/>
            <w:vMerge w:val="restart"/>
            <w:hideMark/>
          </w:tcPr>
          <w:p w14:paraId="5544EA9B" w14:textId="77777777" w:rsidR="00E77475" w:rsidRPr="00043DFE" w:rsidRDefault="00E77475" w:rsidP="00D03FDE">
            <w:pPr>
              <w:pStyle w:val="TAH"/>
              <w:rPr>
                <w:lang w:val="en-US" w:eastAsia="zh-CN"/>
              </w:rPr>
            </w:pPr>
            <w:r w:rsidRPr="00043DFE">
              <w:rPr>
                <w:bCs/>
              </w:rPr>
              <w:t>T</w:t>
            </w:r>
            <w:r w:rsidRPr="00043DFE">
              <w:rPr>
                <w:bCs/>
                <w:vertAlign w:val="subscript"/>
              </w:rPr>
              <w:t>evaluate,NR_Inter</w:t>
            </w:r>
            <w:r w:rsidRPr="00043DFE">
              <w:rPr>
                <w:vertAlign w:val="subscript"/>
                <w:lang w:val="en-US"/>
              </w:rPr>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r>
      <w:tr w:rsidR="00E77475" w:rsidRPr="00043DFE" w14:paraId="57621FFB" w14:textId="77777777" w:rsidTr="00D03FDE">
        <w:trPr>
          <w:trHeight w:val="1009"/>
        </w:trPr>
        <w:tc>
          <w:tcPr>
            <w:tcW w:w="645" w:type="pct"/>
            <w:vMerge/>
            <w:hideMark/>
          </w:tcPr>
          <w:p w14:paraId="3C1A8071" w14:textId="77777777" w:rsidR="00E77475" w:rsidRPr="00043DFE" w:rsidRDefault="00E77475" w:rsidP="00D03FDE">
            <w:pPr>
              <w:rPr>
                <w:rFonts w:ascii="Arial" w:hAnsi="Arial" w:cs="Arial"/>
                <w:sz w:val="18"/>
                <w:lang w:val="en-US" w:eastAsia="zh-CN"/>
              </w:rPr>
            </w:pPr>
          </w:p>
        </w:tc>
        <w:tc>
          <w:tcPr>
            <w:tcW w:w="404" w:type="pct"/>
            <w:vMerge/>
            <w:hideMark/>
          </w:tcPr>
          <w:p w14:paraId="5FBE4DD5" w14:textId="77777777" w:rsidR="00E77475" w:rsidRPr="00043DFE" w:rsidRDefault="00E77475" w:rsidP="00D03FDE">
            <w:pPr>
              <w:rPr>
                <w:rFonts w:ascii="Arial" w:hAnsi="Arial" w:cs="Arial"/>
                <w:sz w:val="18"/>
                <w:lang w:val="en-US" w:eastAsia="zh-CN"/>
              </w:rPr>
            </w:pPr>
          </w:p>
        </w:tc>
        <w:tc>
          <w:tcPr>
            <w:tcW w:w="680" w:type="pct"/>
            <w:vMerge/>
            <w:hideMark/>
          </w:tcPr>
          <w:p w14:paraId="22BCDBF7" w14:textId="77777777" w:rsidR="00E77475" w:rsidRPr="00043DFE" w:rsidRDefault="00E77475" w:rsidP="00D03FDE">
            <w:pPr>
              <w:rPr>
                <w:rFonts w:ascii="Arial" w:hAnsi="Arial" w:cs="Arial"/>
                <w:sz w:val="18"/>
                <w:lang w:val="en-US" w:eastAsia="zh-CN"/>
              </w:rPr>
            </w:pPr>
          </w:p>
        </w:tc>
        <w:tc>
          <w:tcPr>
            <w:tcW w:w="1498" w:type="pct"/>
            <w:vMerge/>
            <w:hideMark/>
          </w:tcPr>
          <w:p w14:paraId="424F68AC" w14:textId="77777777" w:rsidR="00E77475" w:rsidRPr="00043DFE" w:rsidRDefault="00E77475" w:rsidP="00D03FDE">
            <w:pPr>
              <w:rPr>
                <w:rFonts w:ascii="Arial" w:hAnsi="Arial" w:cs="Arial"/>
                <w:sz w:val="18"/>
                <w:lang w:val="en-US" w:eastAsia="zh-CN"/>
              </w:rPr>
            </w:pPr>
          </w:p>
        </w:tc>
        <w:tc>
          <w:tcPr>
            <w:tcW w:w="863" w:type="pct"/>
            <w:vMerge/>
            <w:hideMark/>
          </w:tcPr>
          <w:p w14:paraId="7B6F756F" w14:textId="77777777" w:rsidR="00E77475" w:rsidRPr="00043DFE" w:rsidRDefault="00E77475" w:rsidP="00D03FDE">
            <w:pPr>
              <w:rPr>
                <w:rFonts w:ascii="Arial" w:hAnsi="Arial" w:cs="Arial"/>
                <w:sz w:val="18"/>
                <w:lang w:val="en-US" w:eastAsia="zh-CN"/>
              </w:rPr>
            </w:pPr>
          </w:p>
        </w:tc>
        <w:tc>
          <w:tcPr>
            <w:tcW w:w="910" w:type="pct"/>
            <w:vMerge/>
            <w:hideMark/>
          </w:tcPr>
          <w:p w14:paraId="7DF91330" w14:textId="77777777" w:rsidR="00E77475" w:rsidRPr="00043DFE" w:rsidRDefault="00E77475" w:rsidP="00D03FDE">
            <w:pPr>
              <w:rPr>
                <w:rFonts w:ascii="Arial" w:hAnsi="Arial" w:cs="Arial"/>
                <w:sz w:val="18"/>
                <w:lang w:val="en-US" w:eastAsia="zh-CN"/>
              </w:rPr>
            </w:pPr>
          </w:p>
        </w:tc>
      </w:tr>
      <w:tr w:rsidR="00E77475" w:rsidRPr="00043DFE" w14:paraId="17ABC17B" w14:textId="77777777" w:rsidTr="00D03FDE">
        <w:trPr>
          <w:trHeight w:val="336"/>
        </w:trPr>
        <w:tc>
          <w:tcPr>
            <w:tcW w:w="645" w:type="pct"/>
          </w:tcPr>
          <w:p w14:paraId="6A71D0A6" w14:textId="77777777" w:rsidR="00E77475" w:rsidRPr="00043DFE" w:rsidRDefault="00E77475" w:rsidP="00D03FDE">
            <w:pPr>
              <w:pStyle w:val="TAC"/>
              <w:rPr>
                <w:lang w:val="en-US" w:eastAsia="zh-CN"/>
              </w:rPr>
            </w:pPr>
            <w:r w:rsidRPr="00043DFE">
              <w:rPr>
                <w:lang w:val="en-US" w:eastAsia="zh-CN"/>
              </w:rPr>
              <w:lastRenderedPageBreak/>
              <w:t>2.56</w:t>
            </w:r>
          </w:p>
        </w:tc>
        <w:tc>
          <w:tcPr>
            <w:tcW w:w="404" w:type="pct"/>
          </w:tcPr>
          <w:p w14:paraId="2B5E62CC" w14:textId="77777777" w:rsidR="00E77475" w:rsidRPr="00043DFE" w:rsidRDefault="00E77475" w:rsidP="00D03FDE">
            <w:pPr>
              <w:pStyle w:val="TAC"/>
              <w:rPr>
                <w:lang w:val="en-US" w:eastAsia="zh-CN"/>
              </w:rPr>
            </w:pPr>
            <w:r w:rsidRPr="00043DFE">
              <w:rPr>
                <w:lang w:val="en-US" w:eastAsia="zh-CN"/>
              </w:rPr>
              <w:t>-</w:t>
            </w:r>
          </w:p>
        </w:tc>
        <w:tc>
          <w:tcPr>
            <w:tcW w:w="680" w:type="pct"/>
          </w:tcPr>
          <w:p w14:paraId="5F00F490" w14:textId="77777777" w:rsidR="00E77475" w:rsidRPr="00043DFE" w:rsidRDefault="00E77475" w:rsidP="00D03FDE">
            <w:pPr>
              <w:pStyle w:val="TAC"/>
              <w:rPr>
                <w:lang w:val="en-US" w:eastAsia="zh-CN"/>
              </w:rPr>
            </w:pPr>
            <w:r w:rsidRPr="00043DFE">
              <w:rPr>
                <w:lang w:val="en-US" w:eastAsia="zh-CN"/>
              </w:rPr>
              <w:t>-</w:t>
            </w:r>
          </w:p>
        </w:tc>
        <w:tc>
          <w:tcPr>
            <w:tcW w:w="1498" w:type="pct"/>
          </w:tcPr>
          <w:p w14:paraId="42B32AF4" w14:textId="77777777" w:rsidR="00E77475" w:rsidRPr="00043DFE" w:rsidRDefault="00E77475" w:rsidP="00D03FDE">
            <w:pPr>
              <w:pStyle w:val="TAC"/>
              <w:rPr>
                <w:lang w:eastAsia="zh-CN"/>
              </w:rPr>
            </w:pPr>
            <w:r w:rsidRPr="00043DFE">
              <w:rPr>
                <w:lang w:eastAsia="zh-CN"/>
              </w:rPr>
              <w:t>58.88 (23)</w:t>
            </w:r>
          </w:p>
        </w:tc>
        <w:tc>
          <w:tcPr>
            <w:tcW w:w="863" w:type="pct"/>
          </w:tcPr>
          <w:p w14:paraId="6E83A908" w14:textId="77777777" w:rsidR="00E77475" w:rsidRPr="00043DFE" w:rsidRDefault="00E77475" w:rsidP="00D03FDE">
            <w:pPr>
              <w:pStyle w:val="TAC"/>
              <w:rPr>
                <w:lang w:eastAsia="zh-CN"/>
              </w:rPr>
            </w:pPr>
            <w:r w:rsidRPr="00043DFE">
              <w:rPr>
                <w:lang w:eastAsia="zh-CN"/>
              </w:rPr>
              <w:t>2.56 (1)</w:t>
            </w:r>
          </w:p>
        </w:tc>
        <w:tc>
          <w:tcPr>
            <w:tcW w:w="910" w:type="pct"/>
          </w:tcPr>
          <w:p w14:paraId="4BF8824E" w14:textId="77777777" w:rsidR="00E77475" w:rsidRPr="00043DFE" w:rsidRDefault="00E77475" w:rsidP="00D03FDE">
            <w:pPr>
              <w:pStyle w:val="TAC"/>
              <w:rPr>
                <w:lang w:eastAsia="zh-CN"/>
              </w:rPr>
            </w:pPr>
            <w:r w:rsidRPr="00043DFE">
              <w:rPr>
                <w:lang w:eastAsia="zh-CN"/>
              </w:rPr>
              <w:t>7.68 (3)</w:t>
            </w:r>
          </w:p>
        </w:tc>
      </w:tr>
      <w:tr w:rsidR="00E77475" w:rsidRPr="00043DFE" w14:paraId="09E2969D" w14:textId="77777777" w:rsidTr="00D03FDE">
        <w:trPr>
          <w:trHeight w:val="336"/>
        </w:trPr>
        <w:tc>
          <w:tcPr>
            <w:tcW w:w="645" w:type="pct"/>
          </w:tcPr>
          <w:p w14:paraId="332A48AD" w14:textId="77777777" w:rsidR="00E77475" w:rsidRPr="00043DFE" w:rsidRDefault="00E77475" w:rsidP="00D03FDE">
            <w:pPr>
              <w:pStyle w:val="TAC"/>
              <w:rPr>
                <w:lang w:eastAsia="zh-CN"/>
              </w:rPr>
            </w:pPr>
            <w:r w:rsidRPr="00043DFE">
              <w:rPr>
                <w:lang w:eastAsia="zh-CN"/>
              </w:rPr>
              <w:t>5.12</w:t>
            </w:r>
          </w:p>
        </w:tc>
        <w:tc>
          <w:tcPr>
            <w:tcW w:w="404" w:type="pct"/>
          </w:tcPr>
          <w:p w14:paraId="7832E924" w14:textId="77777777" w:rsidR="00E77475" w:rsidRPr="00043DFE" w:rsidRDefault="00E77475" w:rsidP="00D03FDE">
            <w:pPr>
              <w:pStyle w:val="TAC"/>
              <w:rPr>
                <w:lang w:val="en-US" w:eastAsia="zh-CN"/>
              </w:rPr>
            </w:pPr>
            <w:r w:rsidRPr="00043DFE">
              <w:rPr>
                <w:lang w:val="en-US" w:eastAsia="zh-CN"/>
              </w:rPr>
              <w:t>-</w:t>
            </w:r>
          </w:p>
        </w:tc>
        <w:tc>
          <w:tcPr>
            <w:tcW w:w="680" w:type="pct"/>
          </w:tcPr>
          <w:p w14:paraId="5426F12E" w14:textId="77777777" w:rsidR="00E77475" w:rsidRPr="00043DFE" w:rsidRDefault="00E77475" w:rsidP="00D03FDE">
            <w:pPr>
              <w:pStyle w:val="TAC"/>
              <w:rPr>
                <w:lang w:eastAsia="zh-CN"/>
              </w:rPr>
            </w:pPr>
            <w:r w:rsidRPr="00043DFE">
              <w:rPr>
                <w:lang w:eastAsia="zh-CN"/>
              </w:rPr>
              <w:t>-</w:t>
            </w:r>
          </w:p>
        </w:tc>
        <w:tc>
          <w:tcPr>
            <w:tcW w:w="1498" w:type="pct"/>
          </w:tcPr>
          <w:p w14:paraId="74FF4926" w14:textId="77777777" w:rsidR="00E77475" w:rsidRPr="00043DFE" w:rsidRDefault="00E77475" w:rsidP="00D03FDE">
            <w:pPr>
              <w:pStyle w:val="TAC"/>
              <w:rPr>
                <w:lang w:eastAsia="zh-CN"/>
              </w:rPr>
            </w:pPr>
            <w:r w:rsidRPr="00043DFE">
              <w:rPr>
                <w:lang w:eastAsia="zh-CN"/>
              </w:rPr>
              <w:t>117.76 (23)</w:t>
            </w:r>
          </w:p>
        </w:tc>
        <w:tc>
          <w:tcPr>
            <w:tcW w:w="863" w:type="pct"/>
          </w:tcPr>
          <w:p w14:paraId="00A6360A" w14:textId="77777777" w:rsidR="00E77475" w:rsidRPr="00043DFE" w:rsidRDefault="00E77475" w:rsidP="00D03FDE">
            <w:pPr>
              <w:pStyle w:val="TAC"/>
              <w:rPr>
                <w:lang w:eastAsia="zh-CN"/>
              </w:rPr>
            </w:pPr>
            <w:r w:rsidRPr="00043DFE">
              <w:rPr>
                <w:lang w:eastAsia="zh-CN"/>
              </w:rPr>
              <w:t>5.12 (1)</w:t>
            </w:r>
          </w:p>
        </w:tc>
        <w:tc>
          <w:tcPr>
            <w:tcW w:w="910" w:type="pct"/>
          </w:tcPr>
          <w:p w14:paraId="0373BB3C" w14:textId="77777777" w:rsidR="00E77475" w:rsidRPr="00043DFE" w:rsidRDefault="00E77475" w:rsidP="00D03FDE">
            <w:pPr>
              <w:pStyle w:val="TAC"/>
              <w:rPr>
                <w:lang w:eastAsia="zh-CN"/>
              </w:rPr>
            </w:pPr>
            <w:r w:rsidRPr="00043DFE">
              <w:rPr>
                <w:lang w:eastAsia="zh-CN"/>
              </w:rPr>
              <w:t>10.24 (2)</w:t>
            </w:r>
          </w:p>
        </w:tc>
      </w:tr>
      <w:tr w:rsidR="00E77475" w:rsidRPr="00043DFE" w14:paraId="5A854FDD" w14:textId="77777777" w:rsidTr="00D03FDE">
        <w:trPr>
          <w:trHeight w:val="336"/>
        </w:trPr>
        <w:tc>
          <w:tcPr>
            <w:tcW w:w="645" w:type="pct"/>
            <w:hideMark/>
          </w:tcPr>
          <w:p w14:paraId="54B8AB48" w14:textId="77777777" w:rsidR="00E77475" w:rsidRPr="00043DFE" w:rsidRDefault="00E77475" w:rsidP="00D03FDE">
            <w:pPr>
              <w:pStyle w:val="TAC"/>
              <w:rPr>
                <w:lang w:val="en-US" w:eastAsia="zh-CN"/>
              </w:rPr>
            </w:pPr>
            <w:r w:rsidRPr="00043DFE">
              <w:rPr>
                <w:lang w:eastAsia="zh-CN"/>
              </w:rPr>
              <w:t>10.24</w:t>
            </w:r>
          </w:p>
        </w:tc>
        <w:tc>
          <w:tcPr>
            <w:tcW w:w="404" w:type="pct"/>
            <w:hideMark/>
          </w:tcPr>
          <w:p w14:paraId="4B8FC41A" w14:textId="77777777" w:rsidR="00E77475" w:rsidRPr="00043DFE" w:rsidRDefault="00E77475" w:rsidP="00D03FDE">
            <w:pPr>
              <w:pStyle w:val="TAC"/>
              <w:rPr>
                <w:lang w:val="en-US" w:eastAsia="zh-CN"/>
              </w:rPr>
            </w:pPr>
            <w:r w:rsidRPr="00043DFE">
              <w:rPr>
                <w:lang w:val="en-US" w:eastAsia="zh-CN"/>
              </w:rPr>
              <w:t>-</w:t>
            </w:r>
          </w:p>
        </w:tc>
        <w:tc>
          <w:tcPr>
            <w:tcW w:w="680" w:type="pct"/>
            <w:hideMark/>
          </w:tcPr>
          <w:p w14:paraId="6562E86B" w14:textId="77777777" w:rsidR="00E77475" w:rsidRPr="00043DFE" w:rsidRDefault="00E77475" w:rsidP="00D03FDE">
            <w:pPr>
              <w:pStyle w:val="TAC"/>
              <w:rPr>
                <w:lang w:val="en-US" w:eastAsia="zh-CN"/>
              </w:rPr>
            </w:pPr>
            <w:r w:rsidRPr="00043DFE">
              <w:rPr>
                <w:lang w:eastAsia="zh-CN"/>
              </w:rPr>
              <w:t>-</w:t>
            </w:r>
          </w:p>
        </w:tc>
        <w:tc>
          <w:tcPr>
            <w:tcW w:w="1498" w:type="pct"/>
            <w:hideMark/>
          </w:tcPr>
          <w:p w14:paraId="1E7B3BF2" w14:textId="77777777" w:rsidR="00E77475" w:rsidRPr="00043DFE" w:rsidRDefault="00E77475" w:rsidP="00D03FDE">
            <w:pPr>
              <w:pStyle w:val="TAC"/>
              <w:rPr>
                <w:lang w:val="en-US" w:eastAsia="zh-CN"/>
              </w:rPr>
            </w:pPr>
            <w:r w:rsidRPr="00043DFE">
              <w:rPr>
                <w:lang w:eastAsia="zh-CN"/>
              </w:rPr>
              <w:t>235.52 (23)</w:t>
            </w:r>
          </w:p>
        </w:tc>
        <w:tc>
          <w:tcPr>
            <w:tcW w:w="863" w:type="pct"/>
            <w:hideMark/>
          </w:tcPr>
          <w:p w14:paraId="78B77C0A" w14:textId="77777777" w:rsidR="00E77475" w:rsidRPr="00043DFE" w:rsidRDefault="00E77475" w:rsidP="00D03FDE">
            <w:pPr>
              <w:pStyle w:val="TAC"/>
              <w:rPr>
                <w:lang w:val="en-US" w:eastAsia="zh-CN"/>
              </w:rPr>
            </w:pPr>
            <w:r w:rsidRPr="00043DFE">
              <w:rPr>
                <w:lang w:eastAsia="zh-CN"/>
              </w:rPr>
              <w:t>10.24 (1)</w:t>
            </w:r>
          </w:p>
        </w:tc>
        <w:tc>
          <w:tcPr>
            <w:tcW w:w="910" w:type="pct"/>
            <w:hideMark/>
          </w:tcPr>
          <w:p w14:paraId="321E96A0" w14:textId="77777777" w:rsidR="00E77475" w:rsidRPr="00043DFE" w:rsidRDefault="00E77475" w:rsidP="00D03FDE">
            <w:pPr>
              <w:pStyle w:val="TAC"/>
              <w:rPr>
                <w:lang w:val="en-US" w:eastAsia="zh-CN"/>
              </w:rPr>
            </w:pPr>
            <w:r w:rsidRPr="00043DFE">
              <w:rPr>
                <w:lang w:eastAsia="zh-CN"/>
              </w:rPr>
              <w:t>20.48 (2)</w:t>
            </w:r>
          </w:p>
        </w:tc>
      </w:tr>
      <w:tr w:rsidR="00E77475" w:rsidRPr="00043DFE" w14:paraId="16C1966E" w14:textId="77777777" w:rsidTr="00D03FDE">
        <w:trPr>
          <w:trHeight w:val="673"/>
        </w:trPr>
        <w:tc>
          <w:tcPr>
            <w:tcW w:w="645" w:type="pct"/>
            <w:tcBorders>
              <w:bottom w:val="nil"/>
            </w:tcBorders>
            <w:hideMark/>
          </w:tcPr>
          <w:p w14:paraId="4755C606" w14:textId="77777777" w:rsidR="00E77475" w:rsidRPr="00043DFE" w:rsidRDefault="00E77475" w:rsidP="00D03FDE">
            <w:pPr>
              <w:pStyle w:val="TAC"/>
              <w:rPr>
                <w:rFonts w:cs="Arial"/>
                <w:lang w:val="en-US" w:eastAsia="zh-CN"/>
              </w:rPr>
            </w:pPr>
            <w:r w:rsidRPr="00043DFE">
              <w:rPr>
                <w:rFonts w:cs="Arial"/>
                <w:lang w:eastAsia="zh-CN"/>
              </w:rPr>
              <w:t>20.48 ≤</w:t>
            </w:r>
            <w:r w:rsidRPr="00043DFE">
              <w:rPr>
                <w:rFonts w:cs="Arial"/>
              </w:rPr>
              <w:t xml:space="preserve"> </w:t>
            </w:r>
            <w:r w:rsidRPr="00043DFE">
              <w:rPr>
                <w:rFonts w:cs="Arial"/>
                <w:lang w:eastAsia="zh-CN"/>
              </w:rPr>
              <w:t xml:space="preserve"> eDRX_IDLE cycle length ≤10485.76</w:t>
            </w:r>
          </w:p>
        </w:tc>
        <w:tc>
          <w:tcPr>
            <w:tcW w:w="404" w:type="pct"/>
            <w:hideMark/>
          </w:tcPr>
          <w:p w14:paraId="409AADDF" w14:textId="77777777" w:rsidR="00E77475" w:rsidRPr="00043DFE" w:rsidRDefault="00E77475" w:rsidP="00D03FDE">
            <w:pPr>
              <w:pStyle w:val="TAC"/>
              <w:rPr>
                <w:rFonts w:cs="Arial"/>
                <w:lang w:val="en-US" w:eastAsia="zh-CN"/>
              </w:rPr>
            </w:pPr>
            <w:r w:rsidRPr="00043DFE">
              <w:rPr>
                <w:rFonts w:cs="Arial"/>
                <w:lang w:eastAsia="zh-CN"/>
              </w:rPr>
              <w:t>0.32</w:t>
            </w:r>
          </w:p>
        </w:tc>
        <w:tc>
          <w:tcPr>
            <w:tcW w:w="680" w:type="pct"/>
            <w:hideMark/>
          </w:tcPr>
          <w:p w14:paraId="090D07C0" w14:textId="77777777" w:rsidR="00E77475" w:rsidRPr="00043DFE" w:rsidRDefault="00E77475" w:rsidP="00D03FDE">
            <w:pPr>
              <w:pStyle w:val="TAC"/>
              <w:rPr>
                <w:rFonts w:cs="Arial"/>
                <w:lang w:val="en-US" w:eastAsia="zh-CN"/>
              </w:rPr>
            </w:pPr>
            <w:r w:rsidRPr="00043DFE">
              <w:rPr>
                <w:rFonts w:cs="Arial"/>
                <w:lang w:eastAsia="zh-CN"/>
              </w:rPr>
              <w:t>≥1.28 (1)</w:t>
            </w:r>
          </w:p>
        </w:tc>
        <w:tc>
          <w:tcPr>
            <w:tcW w:w="1498" w:type="pct"/>
            <w:tcBorders>
              <w:bottom w:val="nil"/>
            </w:tcBorders>
            <w:hideMark/>
          </w:tcPr>
          <w:p w14:paraId="53EF0C04" w14:textId="77777777" w:rsidR="00E77475" w:rsidRPr="00043DFE" w:rsidRDefault="00E77475" w:rsidP="00D03FDE">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14ACE94C" w14:textId="77777777" w:rsidR="00E77475" w:rsidRPr="00043DFE" w:rsidRDefault="00E77475" w:rsidP="00D03FDE">
            <w:pPr>
              <w:pStyle w:val="TAC"/>
              <w:rPr>
                <w:rFonts w:cs="Arial"/>
                <w:lang w:val="en-US" w:eastAsia="zh-CN"/>
              </w:rPr>
            </w:pPr>
            <w:r w:rsidRPr="00043DFE">
              <w:rPr>
                <w:rFonts w:cs="Arial"/>
                <w:lang w:val="en-US" w:eastAsia="zh-CN"/>
              </w:rPr>
              <w:t>(23)</w:t>
            </w:r>
          </w:p>
        </w:tc>
        <w:tc>
          <w:tcPr>
            <w:tcW w:w="863" w:type="pct"/>
            <w:hideMark/>
          </w:tcPr>
          <w:p w14:paraId="487EB50B" w14:textId="77777777" w:rsidR="00E77475" w:rsidRPr="00043DFE" w:rsidRDefault="00E77475" w:rsidP="00D03FDE">
            <w:pPr>
              <w:pStyle w:val="TAC"/>
              <w:rPr>
                <w:rFonts w:cs="Arial"/>
                <w:lang w:val="en-US" w:eastAsia="zh-CN"/>
              </w:rPr>
            </w:pPr>
            <w:r w:rsidRPr="00043DFE">
              <w:rPr>
                <w:rFonts w:cs="Arial"/>
                <w:lang w:eastAsia="zh-CN"/>
              </w:rPr>
              <w:t>0.32 x 1.5 (1 x 1.5)</w:t>
            </w:r>
          </w:p>
        </w:tc>
        <w:tc>
          <w:tcPr>
            <w:tcW w:w="910" w:type="pct"/>
            <w:hideMark/>
          </w:tcPr>
          <w:p w14:paraId="3FF435D2" w14:textId="77777777" w:rsidR="00E77475" w:rsidRPr="00043DFE" w:rsidRDefault="00E77475" w:rsidP="00D03FDE">
            <w:pPr>
              <w:pStyle w:val="TAC"/>
              <w:rPr>
                <w:rFonts w:cs="Arial"/>
                <w:lang w:val="en-US" w:eastAsia="zh-CN"/>
              </w:rPr>
            </w:pPr>
            <w:r w:rsidRPr="00043DFE">
              <w:rPr>
                <w:rFonts w:cs="Arial"/>
                <w:lang w:eastAsia="zh-CN"/>
              </w:rPr>
              <w:t>0.64 x 1.5 (2 x 1.5)</w:t>
            </w:r>
          </w:p>
        </w:tc>
      </w:tr>
      <w:tr w:rsidR="00E77475" w:rsidRPr="00043DFE" w14:paraId="346A26BB" w14:textId="77777777" w:rsidTr="00D03FDE">
        <w:trPr>
          <w:trHeight w:val="336"/>
        </w:trPr>
        <w:tc>
          <w:tcPr>
            <w:tcW w:w="645" w:type="pct"/>
            <w:tcBorders>
              <w:top w:val="nil"/>
              <w:bottom w:val="nil"/>
            </w:tcBorders>
            <w:hideMark/>
          </w:tcPr>
          <w:p w14:paraId="1BB4A4F9" w14:textId="77777777" w:rsidR="00E77475" w:rsidRPr="00043DFE" w:rsidRDefault="00E77475" w:rsidP="00D03FDE">
            <w:pPr>
              <w:pStyle w:val="TAC"/>
              <w:rPr>
                <w:rFonts w:cs="Arial"/>
                <w:lang w:val="en-US" w:eastAsia="zh-CN"/>
              </w:rPr>
            </w:pPr>
          </w:p>
        </w:tc>
        <w:tc>
          <w:tcPr>
            <w:tcW w:w="404" w:type="pct"/>
            <w:hideMark/>
          </w:tcPr>
          <w:p w14:paraId="7C29A1F8" w14:textId="77777777" w:rsidR="00E77475" w:rsidRPr="00043DFE" w:rsidRDefault="00E77475" w:rsidP="00D03FDE">
            <w:pPr>
              <w:pStyle w:val="TAC"/>
              <w:rPr>
                <w:rFonts w:cs="Arial"/>
                <w:lang w:val="en-US" w:eastAsia="zh-CN"/>
              </w:rPr>
            </w:pPr>
            <w:r w:rsidRPr="00043DFE">
              <w:rPr>
                <w:rFonts w:cs="Arial"/>
                <w:lang w:eastAsia="zh-CN"/>
              </w:rPr>
              <w:t>0.64</w:t>
            </w:r>
          </w:p>
        </w:tc>
        <w:tc>
          <w:tcPr>
            <w:tcW w:w="680" w:type="pct"/>
            <w:hideMark/>
          </w:tcPr>
          <w:p w14:paraId="6437AC2A" w14:textId="77777777" w:rsidR="00E77475" w:rsidRPr="00043DFE" w:rsidRDefault="00E77475" w:rsidP="00D03FDE">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46D4B7E0" w14:textId="77777777" w:rsidR="00E77475" w:rsidRPr="00043DFE" w:rsidRDefault="00E77475" w:rsidP="00D03FDE">
            <w:pPr>
              <w:pStyle w:val="TAC"/>
              <w:rPr>
                <w:rFonts w:cs="Arial"/>
                <w:lang w:val="en-US" w:eastAsia="zh-CN"/>
              </w:rPr>
            </w:pPr>
          </w:p>
        </w:tc>
        <w:tc>
          <w:tcPr>
            <w:tcW w:w="863" w:type="pct"/>
            <w:hideMark/>
          </w:tcPr>
          <w:p w14:paraId="699EE670" w14:textId="77777777" w:rsidR="00E77475" w:rsidRPr="00043DFE" w:rsidRDefault="00E77475" w:rsidP="00D03FDE">
            <w:pPr>
              <w:pStyle w:val="TAC"/>
              <w:rPr>
                <w:rFonts w:cs="Arial"/>
                <w:lang w:val="en-US" w:eastAsia="zh-CN"/>
              </w:rPr>
            </w:pPr>
            <w:r w:rsidRPr="00043DFE">
              <w:rPr>
                <w:rFonts w:cs="Arial"/>
                <w:lang w:eastAsia="zh-CN"/>
              </w:rPr>
              <w:t>0.64 (1)</w:t>
            </w:r>
          </w:p>
        </w:tc>
        <w:tc>
          <w:tcPr>
            <w:tcW w:w="910" w:type="pct"/>
            <w:hideMark/>
          </w:tcPr>
          <w:p w14:paraId="0FFB3D45" w14:textId="77777777" w:rsidR="00E77475" w:rsidRPr="00043DFE" w:rsidRDefault="00E77475" w:rsidP="00D03FDE">
            <w:pPr>
              <w:pStyle w:val="TAC"/>
              <w:rPr>
                <w:rFonts w:cs="Arial"/>
                <w:lang w:val="en-US" w:eastAsia="zh-CN"/>
              </w:rPr>
            </w:pPr>
            <w:r w:rsidRPr="00043DFE">
              <w:rPr>
                <w:rFonts w:cs="Arial"/>
                <w:lang w:eastAsia="zh-CN"/>
              </w:rPr>
              <w:t>1.28 (2)</w:t>
            </w:r>
          </w:p>
        </w:tc>
      </w:tr>
      <w:tr w:rsidR="00E77475" w:rsidRPr="00043DFE" w14:paraId="5198AAD4" w14:textId="77777777" w:rsidTr="00D03FDE">
        <w:trPr>
          <w:trHeight w:val="336"/>
        </w:trPr>
        <w:tc>
          <w:tcPr>
            <w:tcW w:w="645" w:type="pct"/>
            <w:tcBorders>
              <w:top w:val="nil"/>
              <w:bottom w:val="nil"/>
            </w:tcBorders>
            <w:hideMark/>
          </w:tcPr>
          <w:p w14:paraId="675CA348" w14:textId="77777777" w:rsidR="00E77475" w:rsidRPr="00043DFE" w:rsidRDefault="00E77475" w:rsidP="00D03FDE">
            <w:pPr>
              <w:pStyle w:val="TAC"/>
              <w:rPr>
                <w:rFonts w:cs="Arial"/>
                <w:lang w:val="en-US" w:eastAsia="zh-CN"/>
              </w:rPr>
            </w:pPr>
          </w:p>
        </w:tc>
        <w:tc>
          <w:tcPr>
            <w:tcW w:w="404" w:type="pct"/>
            <w:hideMark/>
          </w:tcPr>
          <w:p w14:paraId="67F0E8B4" w14:textId="77777777" w:rsidR="00E77475" w:rsidRPr="00043DFE" w:rsidRDefault="00E77475" w:rsidP="00D03FDE">
            <w:pPr>
              <w:pStyle w:val="TAC"/>
              <w:rPr>
                <w:rFonts w:cs="Arial"/>
                <w:lang w:val="en-US" w:eastAsia="zh-CN"/>
              </w:rPr>
            </w:pPr>
            <w:r w:rsidRPr="00043DFE">
              <w:rPr>
                <w:rFonts w:cs="Arial"/>
                <w:lang w:eastAsia="zh-CN"/>
              </w:rPr>
              <w:t>1.28</w:t>
            </w:r>
          </w:p>
        </w:tc>
        <w:tc>
          <w:tcPr>
            <w:tcW w:w="680" w:type="pct"/>
            <w:hideMark/>
          </w:tcPr>
          <w:p w14:paraId="201C42A5" w14:textId="77777777" w:rsidR="00E77475" w:rsidRPr="00043DFE" w:rsidRDefault="00E77475" w:rsidP="00D03FDE">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77357414" w14:textId="77777777" w:rsidR="00E77475" w:rsidRPr="00043DFE" w:rsidRDefault="00E77475" w:rsidP="00D03FDE">
            <w:pPr>
              <w:pStyle w:val="TAC"/>
              <w:rPr>
                <w:rFonts w:cs="Arial"/>
                <w:lang w:val="en-US" w:eastAsia="zh-CN"/>
              </w:rPr>
            </w:pPr>
          </w:p>
        </w:tc>
        <w:tc>
          <w:tcPr>
            <w:tcW w:w="863" w:type="pct"/>
            <w:hideMark/>
          </w:tcPr>
          <w:p w14:paraId="58B30FB0" w14:textId="77777777" w:rsidR="00E77475" w:rsidRPr="00043DFE" w:rsidRDefault="00E77475" w:rsidP="00D03FDE">
            <w:pPr>
              <w:pStyle w:val="TAC"/>
              <w:rPr>
                <w:rFonts w:cs="Arial"/>
                <w:lang w:val="en-US" w:eastAsia="zh-CN"/>
              </w:rPr>
            </w:pPr>
            <w:r w:rsidRPr="00043DFE">
              <w:rPr>
                <w:rFonts w:cs="Arial"/>
                <w:lang w:eastAsia="zh-CN"/>
              </w:rPr>
              <w:t>1.28 (1)</w:t>
            </w:r>
          </w:p>
        </w:tc>
        <w:tc>
          <w:tcPr>
            <w:tcW w:w="910" w:type="pct"/>
            <w:hideMark/>
          </w:tcPr>
          <w:p w14:paraId="686DA67B" w14:textId="77777777" w:rsidR="00E77475" w:rsidRPr="00043DFE" w:rsidRDefault="00E77475" w:rsidP="00D03FDE">
            <w:pPr>
              <w:pStyle w:val="TAC"/>
              <w:rPr>
                <w:rFonts w:cs="Arial"/>
                <w:lang w:val="en-US" w:eastAsia="zh-CN"/>
              </w:rPr>
            </w:pPr>
            <w:r w:rsidRPr="00043DFE">
              <w:rPr>
                <w:rFonts w:cs="Arial"/>
                <w:lang w:eastAsia="zh-CN"/>
              </w:rPr>
              <w:t>2.56 (2)</w:t>
            </w:r>
          </w:p>
        </w:tc>
      </w:tr>
      <w:tr w:rsidR="00E77475" w:rsidRPr="00043DFE" w14:paraId="2D0CC27E" w14:textId="77777777" w:rsidTr="00D03FDE">
        <w:trPr>
          <w:trHeight w:val="336"/>
        </w:trPr>
        <w:tc>
          <w:tcPr>
            <w:tcW w:w="645" w:type="pct"/>
            <w:tcBorders>
              <w:top w:val="nil"/>
            </w:tcBorders>
            <w:hideMark/>
          </w:tcPr>
          <w:p w14:paraId="68DE614D" w14:textId="77777777" w:rsidR="00E77475" w:rsidRPr="00043DFE" w:rsidRDefault="00E77475" w:rsidP="00D03FDE">
            <w:pPr>
              <w:pStyle w:val="TAC"/>
              <w:rPr>
                <w:rFonts w:cs="Arial"/>
                <w:lang w:val="en-US" w:eastAsia="zh-CN"/>
              </w:rPr>
            </w:pPr>
          </w:p>
        </w:tc>
        <w:tc>
          <w:tcPr>
            <w:tcW w:w="404" w:type="pct"/>
            <w:hideMark/>
          </w:tcPr>
          <w:p w14:paraId="3647C275" w14:textId="77777777" w:rsidR="00E77475" w:rsidRPr="00043DFE" w:rsidRDefault="00E77475" w:rsidP="00D03FDE">
            <w:pPr>
              <w:pStyle w:val="TAC"/>
              <w:rPr>
                <w:rFonts w:cs="Arial"/>
                <w:lang w:val="en-US" w:eastAsia="zh-CN"/>
              </w:rPr>
            </w:pPr>
            <w:r w:rsidRPr="00043DFE">
              <w:rPr>
                <w:rFonts w:cs="Arial"/>
                <w:lang w:eastAsia="zh-CN"/>
              </w:rPr>
              <w:t>2.56</w:t>
            </w:r>
          </w:p>
        </w:tc>
        <w:tc>
          <w:tcPr>
            <w:tcW w:w="680" w:type="pct"/>
            <w:hideMark/>
          </w:tcPr>
          <w:p w14:paraId="79FBC32A" w14:textId="77777777" w:rsidR="00E77475" w:rsidRPr="00043DFE" w:rsidRDefault="00E77475" w:rsidP="00D03FDE">
            <w:pPr>
              <w:pStyle w:val="TAC"/>
              <w:rPr>
                <w:rFonts w:cs="Arial"/>
                <w:lang w:val="en-US" w:eastAsia="zh-CN"/>
              </w:rPr>
            </w:pPr>
            <w:r w:rsidRPr="00043DFE">
              <w:rPr>
                <w:rFonts w:cs="Arial"/>
                <w:lang w:eastAsia="zh-CN"/>
              </w:rPr>
              <w:t>≥5.12 (4)</w:t>
            </w:r>
          </w:p>
        </w:tc>
        <w:tc>
          <w:tcPr>
            <w:tcW w:w="1498" w:type="pct"/>
            <w:tcBorders>
              <w:top w:val="nil"/>
            </w:tcBorders>
            <w:hideMark/>
          </w:tcPr>
          <w:p w14:paraId="4A7B1918" w14:textId="77777777" w:rsidR="00E77475" w:rsidRPr="00043DFE" w:rsidRDefault="00E77475" w:rsidP="00D03FDE">
            <w:pPr>
              <w:pStyle w:val="TAC"/>
              <w:rPr>
                <w:rFonts w:cs="Arial"/>
                <w:lang w:val="en-US" w:eastAsia="zh-CN"/>
              </w:rPr>
            </w:pPr>
          </w:p>
        </w:tc>
        <w:tc>
          <w:tcPr>
            <w:tcW w:w="863" w:type="pct"/>
            <w:hideMark/>
          </w:tcPr>
          <w:p w14:paraId="6F7E8ADA" w14:textId="77777777" w:rsidR="00E77475" w:rsidRPr="00043DFE" w:rsidRDefault="00E77475" w:rsidP="00D03FDE">
            <w:pPr>
              <w:pStyle w:val="TAC"/>
              <w:rPr>
                <w:rFonts w:cs="Arial"/>
                <w:lang w:val="en-US" w:eastAsia="zh-CN"/>
              </w:rPr>
            </w:pPr>
            <w:r w:rsidRPr="00043DFE">
              <w:rPr>
                <w:rFonts w:cs="Arial"/>
                <w:lang w:eastAsia="zh-CN"/>
              </w:rPr>
              <w:t>2.56 (1)</w:t>
            </w:r>
          </w:p>
        </w:tc>
        <w:tc>
          <w:tcPr>
            <w:tcW w:w="910" w:type="pct"/>
            <w:hideMark/>
          </w:tcPr>
          <w:p w14:paraId="64A1C4EE" w14:textId="77777777" w:rsidR="00E77475" w:rsidRPr="00043DFE" w:rsidRDefault="00E77475" w:rsidP="00D03FDE">
            <w:pPr>
              <w:pStyle w:val="TAC"/>
              <w:rPr>
                <w:rFonts w:cs="Arial"/>
                <w:lang w:val="en-US" w:eastAsia="zh-CN"/>
              </w:rPr>
            </w:pPr>
            <w:r w:rsidRPr="00043DFE">
              <w:rPr>
                <w:rFonts w:cs="Arial"/>
                <w:lang w:eastAsia="zh-CN"/>
              </w:rPr>
              <w:t>5.12 (2)</w:t>
            </w:r>
          </w:p>
        </w:tc>
      </w:tr>
      <w:tr w:rsidR="00E77475" w:rsidRPr="00043DFE" w14:paraId="3124ABA4" w14:textId="77777777" w:rsidTr="00D03FDE">
        <w:trPr>
          <w:trHeight w:val="336"/>
        </w:trPr>
        <w:tc>
          <w:tcPr>
            <w:tcW w:w="5000" w:type="pct"/>
            <w:gridSpan w:val="6"/>
          </w:tcPr>
          <w:p w14:paraId="5D8E220E" w14:textId="77777777" w:rsidR="00E77475" w:rsidRPr="00043DFE" w:rsidRDefault="00E77475" w:rsidP="00D03FDE">
            <w:pPr>
              <w:pStyle w:val="TAN"/>
            </w:pPr>
            <w:r w:rsidRPr="00043DFE">
              <w:t xml:space="preserve">NOTE 1: The number of DRX cycles in this table </w:t>
            </w:r>
            <w:r>
              <w:t>corresponds to</w:t>
            </w:r>
            <w:r w:rsidRPr="00043DFE">
              <w:t xml:space="preserve"> the DRX cycles within PTWs</w:t>
            </w:r>
            <w:r>
              <w:t>, when PTW is configured</w:t>
            </w:r>
            <w:r w:rsidRPr="00043DFE">
              <w:t>.</w:t>
            </w:r>
          </w:p>
          <w:p w14:paraId="30BD5B76" w14:textId="77777777" w:rsidR="00E77475" w:rsidRPr="00043DFE" w:rsidRDefault="00E77475" w:rsidP="00D03FDE">
            <w:pPr>
              <w:pStyle w:val="TAN"/>
            </w:pPr>
            <w:r w:rsidRPr="00043DFE">
              <w:t>NOTE 2: The eDRX_IDLE cycle lengths are as specified in Section 10.5.5.32 of TS 24.008 [34].</w:t>
            </w:r>
          </w:p>
          <w:p w14:paraId="6B6A98AE" w14:textId="77777777" w:rsidR="00E77475" w:rsidRPr="00043DFE" w:rsidRDefault="00E77475" w:rsidP="00D03FDE">
            <w:pPr>
              <w:pStyle w:val="TAN"/>
            </w:pPr>
            <w:r w:rsidRPr="00043DFE">
              <w:t>NOTE 3: Number of eDRX cycles when eDRX_IDLE cycle length equals 2.56s, 5.12s and 10.24s. Otherwise, number of DRX cycles.</w:t>
            </w:r>
          </w:p>
          <w:p w14:paraId="73702ABE" w14:textId="77777777" w:rsidR="00E77475" w:rsidRPr="00043DFE" w:rsidRDefault="00E77475" w:rsidP="00D03FDE">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66D98CB7" w14:textId="77777777" w:rsidR="00E77475" w:rsidRPr="00043DFE" w:rsidRDefault="00E77475" w:rsidP="00E77475">
      <w:pPr>
        <w:rPr>
          <w:lang w:eastAsia="zh-CN"/>
        </w:rPr>
      </w:pPr>
    </w:p>
    <w:p w14:paraId="42F83607" w14:textId="77777777" w:rsidR="00E77475" w:rsidRPr="00043DFE" w:rsidRDefault="00E77475" w:rsidP="00E77475">
      <w:pPr>
        <w:pStyle w:val="TH"/>
        <w:rPr>
          <w:vertAlign w:val="subscript"/>
        </w:rPr>
      </w:pPr>
      <w:r w:rsidRPr="00043DFE">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E77475" w:rsidRPr="00043DFE" w14:paraId="4CFF9EE6" w14:textId="77777777" w:rsidTr="00D03FDE">
        <w:trPr>
          <w:trHeight w:val="1692"/>
        </w:trPr>
        <w:tc>
          <w:tcPr>
            <w:tcW w:w="639" w:type="pct"/>
            <w:hideMark/>
          </w:tcPr>
          <w:p w14:paraId="473D7373" w14:textId="77777777" w:rsidR="00E77475" w:rsidRPr="00043DFE" w:rsidRDefault="00E77475" w:rsidP="00D03FDE">
            <w:pPr>
              <w:pStyle w:val="TAH"/>
              <w:rPr>
                <w:lang w:val="en-US" w:eastAsia="zh-CN"/>
              </w:rPr>
            </w:pPr>
            <w:r w:rsidRPr="00043DFE">
              <w:rPr>
                <w:lang w:eastAsia="zh-CN"/>
              </w:rPr>
              <w:t>eDRX_IDLE cycle length [s]</w:t>
            </w:r>
          </w:p>
        </w:tc>
        <w:tc>
          <w:tcPr>
            <w:tcW w:w="401" w:type="pct"/>
            <w:hideMark/>
          </w:tcPr>
          <w:p w14:paraId="1B82D281" w14:textId="77777777" w:rsidR="00E77475" w:rsidRPr="00043DFE" w:rsidRDefault="00E77475" w:rsidP="00D03FDE">
            <w:pPr>
              <w:pStyle w:val="TAH"/>
              <w:rPr>
                <w:lang w:val="en-US" w:eastAsia="zh-CN"/>
              </w:rPr>
            </w:pPr>
            <w:r w:rsidRPr="00043DFE">
              <w:rPr>
                <w:lang w:eastAsia="zh-CN"/>
              </w:rPr>
              <w:t>DRX cycle length [s]</w:t>
            </w:r>
          </w:p>
        </w:tc>
        <w:tc>
          <w:tcPr>
            <w:tcW w:w="517" w:type="pct"/>
            <w:hideMark/>
          </w:tcPr>
          <w:p w14:paraId="04D25C89" w14:textId="77777777" w:rsidR="00E77475" w:rsidRPr="00043DFE" w:rsidRDefault="00E77475" w:rsidP="00D03FDE">
            <w:pPr>
              <w:pStyle w:val="TAH"/>
              <w:rPr>
                <w:lang w:val="en-US" w:eastAsia="zh-CN"/>
              </w:rPr>
            </w:pPr>
            <w:r w:rsidRPr="00043DFE">
              <w:rPr>
                <w:lang w:eastAsia="zh-CN"/>
              </w:rPr>
              <w:t>PTW length [s] (number of 1.28s periods)</w:t>
            </w:r>
          </w:p>
        </w:tc>
        <w:tc>
          <w:tcPr>
            <w:tcW w:w="493" w:type="pct"/>
          </w:tcPr>
          <w:p w14:paraId="153493B1" w14:textId="77777777" w:rsidR="00E77475" w:rsidRPr="00043DFE" w:rsidRDefault="00E77475" w:rsidP="00D03FDE">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1D12AF51" w14:textId="77777777" w:rsidR="00E77475" w:rsidRPr="00043DFE" w:rsidRDefault="00E77475" w:rsidP="00D03FDE">
            <w:pPr>
              <w:pStyle w:val="TAH"/>
              <w:rPr>
                <w:lang w:val="en-US" w:eastAsia="zh-CN"/>
              </w:rPr>
            </w:pPr>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904" w:type="pct"/>
            <w:gridSpan w:val="2"/>
            <w:hideMark/>
          </w:tcPr>
          <w:p w14:paraId="70DC6ADF" w14:textId="77777777" w:rsidR="00E77475" w:rsidRPr="00043DFE" w:rsidRDefault="00E77475" w:rsidP="00D03FDE">
            <w:pPr>
              <w:pStyle w:val="TAH"/>
              <w:rPr>
                <w:lang w:val="en-US" w:eastAsia="zh-CN"/>
              </w:rPr>
            </w:pPr>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58" w:type="pct"/>
            <w:hideMark/>
          </w:tcPr>
          <w:p w14:paraId="52FCF2E8" w14:textId="77777777" w:rsidR="00E77475" w:rsidRPr="00043DFE" w:rsidRDefault="00E77475" w:rsidP="00D03FDE">
            <w:pPr>
              <w:pStyle w:val="TAH"/>
              <w:rPr>
                <w:lang w:val="en-US" w:eastAsia="zh-CN"/>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r>
      <w:tr w:rsidR="00E77475" w:rsidRPr="00043DFE" w14:paraId="77B16A75" w14:textId="77777777" w:rsidTr="00D03FDE">
        <w:trPr>
          <w:trHeight w:val="336"/>
        </w:trPr>
        <w:tc>
          <w:tcPr>
            <w:tcW w:w="639" w:type="pct"/>
          </w:tcPr>
          <w:p w14:paraId="057FB79F" w14:textId="77777777" w:rsidR="00E77475" w:rsidRPr="00043DFE" w:rsidRDefault="00E77475" w:rsidP="00D03FDE">
            <w:pPr>
              <w:pStyle w:val="TAC"/>
              <w:rPr>
                <w:lang w:val="en-US" w:eastAsia="zh-CN"/>
              </w:rPr>
            </w:pPr>
            <w:r w:rsidRPr="00043DFE">
              <w:rPr>
                <w:lang w:val="en-US" w:eastAsia="zh-CN"/>
              </w:rPr>
              <w:t>2.56</w:t>
            </w:r>
          </w:p>
        </w:tc>
        <w:tc>
          <w:tcPr>
            <w:tcW w:w="401" w:type="pct"/>
          </w:tcPr>
          <w:p w14:paraId="0FB40EFB" w14:textId="77777777" w:rsidR="00E77475" w:rsidRPr="00043DFE" w:rsidRDefault="00E77475" w:rsidP="00D03FDE">
            <w:pPr>
              <w:pStyle w:val="TAC"/>
              <w:rPr>
                <w:lang w:val="en-US" w:eastAsia="zh-CN"/>
              </w:rPr>
            </w:pPr>
            <w:r w:rsidRPr="00043DFE">
              <w:rPr>
                <w:lang w:val="en-US" w:eastAsia="zh-CN"/>
              </w:rPr>
              <w:t>-</w:t>
            </w:r>
          </w:p>
        </w:tc>
        <w:tc>
          <w:tcPr>
            <w:tcW w:w="517" w:type="pct"/>
          </w:tcPr>
          <w:p w14:paraId="09AF59DA" w14:textId="77777777" w:rsidR="00E77475" w:rsidRPr="00043DFE" w:rsidRDefault="00E77475" w:rsidP="00D03FDE">
            <w:pPr>
              <w:pStyle w:val="TAC"/>
              <w:rPr>
                <w:lang w:val="en-US" w:eastAsia="zh-CN"/>
              </w:rPr>
            </w:pPr>
            <w:r w:rsidRPr="00043DFE">
              <w:rPr>
                <w:lang w:val="en-US" w:eastAsia="zh-CN"/>
              </w:rPr>
              <w:t>-</w:t>
            </w:r>
          </w:p>
        </w:tc>
        <w:tc>
          <w:tcPr>
            <w:tcW w:w="493" w:type="pct"/>
          </w:tcPr>
          <w:p w14:paraId="2716A92F" w14:textId="77777777" w:rsidR="00E77475" w:rsidRPr="00043DFE" w:rsidRDefault="00E77475" w:rsidP="00D03FDE">
            <w:pPr>
              <w:pStyle w:val="TAC"/>
              <w:rPr>
                <w:lang w:eastAsia="zh-CN"/>
              </w:rPr>
            </w:pPr>
            <w:r w:rsidRPr="00043DFE">
              <w:rPr>
                <w:lang w:eastAsia="zh-CN"/>
              </w:rPr>
              <w:t>3</w:t>
            </w:r>
          </w:p>
        </w:tc>
        <w:tc>
          <w:tcPr>
            <w:tcW w:w="1283" w:type="pct"/>
            <w:gridSpan w:val="2"/>
          </w:tcPr>
          <w:p w14:paraId="2B653143" w14:textId="77777777" w:rsidR="00E77475" w:rsidRPr="00043DFE" w:rsidRDefault="00E77475" w:rsidP="00D03FDE">
            <w:pPr>
              <w:pStyle w:val="TAC"/>
              <w:rPr>
                <w:lang w:eastAsia="zh-CN"/>
              </w:rPr>
            </w:pPr>
            <w:r w:rsidRPr="00043DFE">
              <w:rPr>
                <w:lang w:eastAsia="zh-CN"/>
              </w:rPr>
              <w:t>58.88 x N1 (23 x N1)</w:t>
            </w:r>
          </w:p>
        </w:tc>
        <w:tc>
          <w:tcPr>
            <w:tcW w:w="809" w:type="pct"/>
          </w:tcPr>
          <w:p w14:paraId="641FB23A" w14:textId="77777777" w:rsidR="00E77475" w:rsidRPr="00043DFE" w:rsidRDefault="00E77475" w:rsidP="00D03FDE">
            <w:pPr>
              <w:pStyle w:val="TAC"/>
              <w:rPr>
                <w:lang w:eastAsia="zh-CN"/>
              </w:rPr>
            </w:pPr>
            <w:r w:rsidRPr="00043DFE">
              <w:rPr>
                <w:lang w:eastAsia="zh-CN"/>
              </w:rPr>
              <w:t>2.56 x N1 (1 x N1)</w:t>
            </w:r>
          </w:p>
        </w:tc>
        <w:tc>
          <w:tcPr>
            <w:tcW w:w="858" w:type="pct"/>
          </w:tcPr>
          <w:p w14:paraId="2F054193" w14:textId="77777777" w:rsidR="00E77475" w:rsidRPr="00043DFE" w:rsidRDefault="00E77475" w:rsidP="00D03FDE">
            <w:pPr>
              <w:pStyle w:val="TAC"/>
              <w:rPr>
                <w:lang w:eastAsia="zh-CN"/>
              </w:rPr>
            </w:pPr>
            <w:r w:rsidRPr="00043DFE">
              <w:rPr>
                <w:lang w:eastAsia="zh-CN"/>
              </w:rPr>
              <w:t>7.68 x N1 (3 x N1)</w:t>
            </w:r>
          </w:p>
        </w:tc>
      </w:tr>
      <w:tr w:rsidR="00E77475" w:rsidRPr="00043DFE" w14:paraId="69C6ABE5" w14:textId="77777777" w:rsidTr="00D03FDE">
        <w:trPr>
          <w:trHeight w:val="336"/>
        </w:trPr>
        <w:tc>
          <w:tcPr>
            <w:tcW w:w="639" w:type="pct"/>
          </w:tcPr>
          <w:p w14:paraId="6C4E0456" w14:textId="77777777" w:rsidR="00E77475" w:rsidRPr="00043DFE" w:rsidRDefault="00E77475" w:rsidP="00D03FDE">
            <w:pPr>
              <w:pStyle w:val="TAC"/>
              <w:rPr>
                <w:lang w:eastAsia="zh-CN"/>
              </w:rPr>
            </w:pPr>
            <w:r w:rsidRPr="00043DFE">
              <w:rPr>
                <w:lang w:eastAsia="zh-CN"/>
              </w:rPr>
              <w:t>5.12</w:t>
            </w:r>
          </w:p>
        </w:tc>
        <w:tc>
          <w:tcPr>
            <w:tcW w:w="401" w:type="pct"/>
          </w:tcPr>
          <w:p w14:paraId="08093E92" w14:textId="77777777" w:rsidR="00E77475" w:rsidRPr="00043DFE" w:rsidRDefault="00E77475" w:rsidP="00D03FDE">
            <w:pPr>
              <w:pStyle w:val="TAC"/>
              <w:rPr>
                <w:lang w:val="en-US" w:eastAsia="zh-CN"/>
              </w:rPr>
            </w:pPr>
            <w:r w:rsidRPr="00043DFE">
              <w:rPr>
                <w:lang w:val="en-US" w:eastAsia="zh-CN"/>
              </w:rPr>
              <w:t>-</w:t>
            </w:r>
          </w:p>
        </w:tc>
        <w:tc>
          <w:tcPr>
            <w:tcW w:w="517" w:type="pct"/>
          </w:tcPr>
          <w:p w14:paraId="65B22D18" w14:textId="77777777" w:rsidR="00E77475" w:rsidRPr="00043DFE" w:rsidRDefault="00E77475" w:rsidP="00D03FDE">
            <w:pPr>
              <w:pStyle w:val="TAC"/>
              <w:rPr>
                <w:lang w:eastAsia="zh-CN"/>
              </w:rPr>
            </w:pPr>
            <w:r w:rsidRPr="00043DFE">
              <w:rPr>
                <w:lang w:eastAsia="zh-CN"/>
              </w:rPr>
              <w:t>-</w:t>
            </w:r>
          </w:p>
        </w:tc>
        <w:tc>
          <w:tcPr>
            <w:tcW w:w="493" w:type="pct"/>
          </w:tcPr>
          <w:p w14:paraId="7F78EB8C" w14:textId="77777777" w:rsidR="00E77475" w:rsidRPr="00043DFE" w:rsidRDefault="00E77475" w:rsidP="00D03FDE">
            <w:pPr>
              <w:pStyle w:val="TAC"/>
              <w:rPr>
                <w:lang w:eastAsia="zh-CN"/>
              </w:rPr>
            </w:pPr>
            <w:r w:rsidRPr="00043DFE">
              <w:rPr>
                <w:lang w:eastAsia="zh-CN"/>
              </w:rPr>
              <w:t>3</w:t>
            </w:r>
          </w:p>
        </w:tc>
        <w:tc>
          <w:tcPr>
            <w:tcW w:w="1283" w:type="pct"/>
            <w:gridSpan w:val="2"/>
          </w:tcPr>
          <w:p w14:paraId="5CF16766" w14:textId="77777777" w:rsidR="00E77475" w:rsidRPr="00043DFE" w:rsidRDefault="00E77475" w:rsidP="00D03FDE">
            <w:pPr>
              <w:pStyle w:val="TAC"/>
              <w:rPr>
                <w:lang w:eastAsia="zh-CN"/>
              </w:rPr>
            </w:pPr>
            <w:r w:rsidRPr="00043DFE">
              <w:rPr>
                <w:lang w:eastAsia="zh-CN"/>
              </w:rPr>
              <w:t>117.76 x N1 (23 x N1)</w:t>
            </w:r>
          </w:p>
        </w:tc>
        <w:tc>
          <w:tcPr>
            <w:tcW w:w="809" w:type="pct"/>
          </w:tcPr>
          <w:p w14:paraId="3418928A" w14:textId="77777777" w:rsidR="00E77475" w:rsidRPr="00043DFE" w:rsidRDefault="00E77475" w:rsidP="00D03FDE">
            <w:pPr>
              <w:pStyle w:val="TAC"/>
              <w:rPr>
                <w:lang w:eastAsia="zh-CN"/>
              </w:rPr>
            </w:pPr>
            <w:r w:rsidRPr="00043DFE">
              <w:rPr>
                <w:lang w:eastAsia="zh-CN"/>
              </w:rPr>
              <w:t>5.12 x N1 (1 x N1)</w:t>
            </w:r>
          </w:p>
        </w:tc>
        <w:tc>
          <w:tcPr>
            <w:tcW w:w="858" w:type="pct"/>
          </w:tcPr>
          <w:p w14:paraId="2DBA93D9" w14:textId="77777777" w:rsidR="00E77475" w:rsidRPr="00043DFE" w:rsidRDefault="00E77475" w:rsidP="00D03FDE">
            <w:pPr>
              <w:pStyle w:val="TAC"/>
              <w:rPr>
                <w:lang w:eastAsia="zh-CN"/>
              </w:rPr>
            </w:pPr>
            <w:r w:rsidRPr="00043DFE">
              <w:rPr>
                <w:lang w:eastAsia="zh-CN"/>
              </w:rPr>
              <w:t>10.24 x N1 (2 x N1)</w:t>
            </w:r>
          </w:p>
        </w:tc>
      </w:tr>
      <w:tr w:rsidR="00E77475" w:rsidRPr="00043DFE" w14:paraId="7ACD769B" w14:textId="77777777" w:rsidTr="00D03FDE">
        <w:trPr>
          <w:trHeight w:val="336"/>
        </w:trPr>
        <w:tc>
          <w:tcPr>
            <w:tcW w:w="639" w:type="pct"/>
            <w:hideMark/>
          </w:tcPr>
          <w:p w14:paraId="05BD55A6" w14:textId="77777777" w:rsidR="00E77475" w:rsidRPr="00043DFE" w:rsidRDefault="00E77475" w:rsidP="00D03FDE">
            <w:pPr>
              <w:pStyle w:val="TAC"/>
              <w:rPr>
                <w:lang w:val="en-US" w:eastAsia="zh-CN"/>
              </w:rPr>
            </w:pPr>
            <w:r w:rsidRPr="00043DFE">
              <w:rPr>
                <w:lang w:eastAsia="zh-CN"/>
              </w:rPr>
              <w:t>10.24</w:t>
            </w:r>
          </w:p>
        </w:tc>
        <w:tc>
          <w:tcPr>
            <w:tcW w:w="401" w:type="pct"/>
            <w:hideMark/>
          </w:tcPr>
          <w:p w14:paraId="4B8B7288" w14:textId="77777777" w:rsidR="00E77475" w:rsidRPr="00043DFE" w:rsidRDefault="00E77475" w:rsidP="00D03FDE">
            <w:pPr>
              <w:pStyle w:val="TAC"/>
              <w:rPr>
                <w:lang w:val="en-US" w:eastAsia="zh-CN"/>
              </w:rPr>
            </w:pPr>
            <w:r w:rsidRPr="00043DFE">
              <w:rPr>
                <w:lang w:val="en-US" w:eastAsia="zh-CN"/>
              </w:rPr>
              <w:t>-</w:t>
            </w:r>
          </w:p>
        </w:tc>
        <w:tc>
          <w:tcPr>
            <w:tcW w:w="517" w:type="pct"/>
            <w:hideMark/>
          </w:tcPr>
          <w:p w14:paraId="3FB5B235" w14:textId="77777777" w:rsidR="00E77475" w:rsidRPr="00043DFE" w:rsidRDefault="00E77475" w:rsidP="00D03FDE">
            <w:pPr>
              <w:pStyle w:val="TAC"/>
              <w:rPr>
                <w:lang w:val="en-US" w:eastAsia="zh-CN"/>
              </w:rPr>
            </w:pPr>
            <w:r w:rsidRPr="00043DFE">
              <w:rPr>
                <w:lang w:eastAsia="zh-CN"/>
              </w:rPr>
              <w:t>-</w:t>
            </w:r>
          </w:p>
        </w:tc>
        <w:tc>
          <w:tcPr>
            <w:tcW w:w="493" w:type="pct"/>
          </w:tcPr>
          <w:p w14:paraId="38827D30" w14:textId="77777777" w:rsidR="00E77475" w:rsidRPr="00043DFE" w:rsidRDefault="00E77475" w:rsidP="00D03FDE">
            <w:pPr>
              <w:pStyle w:val="TAC"/>
              <w:rPr>
                <w:lang w:eastAsia="zh-CN"/>
              </w:rPr>
            </w:pPr>
            <w:r w:rsidRPr="00043DFE">
              <w:rPr>
                <w:lang w:eastAsia="zh-CN"/>
              </w:rPr>
              <w:t>3</w:t>
            </w:r>
          </w:p>
        </w:tc>
        <w:tc>
          <w:tcPr>
            <w:tcW w:w="1283" w:type="pct"/>
            <w:gridSpan w:val="2"/>
            <w:hideMark/>
          </w:tcPr>
          <w:p w14:paraId="01095D6D" w14:textId="77777777" w:rsidR="00E77475" w:rsidRPr="00043DFE" w:rsidRDefault="00E77475" w:rsidP="00D03FDE">
            <w:pPr>
              <w:pStyle w:val="TAC"/>
              <w:rPr>
                <w:lang w:val="en-US" w:eastAsia="zh-CN"/>
              </w:rPr>
            </w:pPr>
            <w:r w:rsidRPr="00043DFE">
              <w:rPr>
                <w:lang w:eastAsia="zh-CN"/>
              </w:rPr>
              <w:t>235.52 x N1 (23 x N1)</w:t>
            </w:r>
          </w:p>
        </w:tc>
        <w:tc>
          <w:tcPr>
            <w:tcW w:w="809" w:type="pct"/>
            <w:hideMark/>
          </w:tcPr>
          <w:p w14:paraId="5F51E0E8" w14:textId="77777777" w:rsidR="00E77475" w:rsidRPr="00043DFE" w:rsidRDefault="00E77475" w:rsidP="00D03FDE">
            <w:pPr>
              <w:pStyle w:val="TAC"/>
              <w:rPr>
                <w:lang w:val="en-US" w:eastAsia="zh-CN"/>
              </w:rPr>
            </w:pPr>
            <w:r w:rsidRPr="00043DFE">
              <w:rPr>
                <w:lang w:eastAsia="zh-CN"/>
              </w:rPr>
              <w:t>10.24 x N1 (1 x N1)</w:t>
            </w:r>
          </w:p>
        </w:tc>
        <w:tc>
          <w:tcPr>
            <w:tcW w:w="858" w:type="pct"/>
            <w:hideMark/>
          </w:tcPr>
          <w:p w14:paraId="632E1AF8" w14:textId="77777777" w:rsidR="00E77475" w:rsidRPr="00043DFE" w:rsidRDefault="00E77475" w:rsidP="00D03FDE">
            <w:pPr>
              <w:pStyle w:val="TAC"/>
              <w:rPr>
                <w:lang w:val="en-US" w:eastAsia="zh-CN"/>
              </w:rPr>
            </w:pPr>
            <w:r w:rsidRPr="00043DFE">
              <w:rPr>
                <w:lang w:eastAsia="zh-CN"/>
              </w:rPr>
              <w:t>20.48 x N1 (2 x N1)</w:t>
            </w:r>
          </w:p>
        </w:tc>
      </w:tr>
      <w:tr w:rsidR="00E77475" w:rsidRPr="00043DFE" w14:paraId="7C923563" w14:textId="77777777" w:rsidTr="00D03FDE">
        <w:trPr>
          <w:trHeight w:val="673"/>
        </w:trPr>
        <w:tc>
          <w:tcPr>
            <w:tcW w:w="639" w:type="pct"/>
            <w:tcBorders>
              <w:bottom w:val="nil"/>
            </w:tcBorders>
            <w:hideMark/>
          </w:tcPr>
          <w:p w14:paraId="374C0255" w14:textId="77777777" w:rsidR="00E77475" w:rsidRPr="00043DFE" w:rsidRDefault="00E77475" w:rsidP="00D03FDE">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1" w:type="pct"/>
            <w:hideMark/>
          </w:tcPr>
          <w:p w14:paraId="7A02519D" w14:textId="77777777" w:rsidR="00E77475" w:rsidRPr="00043DFE" w:rsidRDefault="00E77475" w:rsidP="00D03FDE">
            <w:pPr>
              <w:pStyle w:val="TAC"/>
              <w:rPr>
                <w:lang w:val="en-US" w:eastAsia="zh-CN"/>
              </w:rPr>
            </w:pPr>
            <w:r w:rsidRPr="00043DFE">
              <w:rPr>
                <w:lang w:eastAsia="zh-CN"/>
              </w:rPr>
              <w:t>0.32</w:t>
            </w:r>
          </w:p>
        </w:tc>
        <w:tc>
          <w:tcPr>
            <w:tcW w:w="517" w:type="pct"/>
            <w:hideMark/>
          </w:tcPr>
          <w:p w14:paraId="4601F2F7" w14:textId="77777777" w:rsidR="00E77475" w:rsidRPr="00043DFE" w:rsidRDefault="00E77475" w:rsidP="00D03FDE">
            <w:pPr>
              <w:pStyle w:val="TAC"/>
              <w:rPr>
                <w:lang w:val="en-US" w:eastAsia="zh-CN"/>
              </w:rPr>
            </w:pPr>
            <w:r w:rsidRPr="00043DFE">
              <w:rPr>
                <w:lang w:eastAsia="zh-CN"/>
              </w:rPr>
              <w:t>≥5.12 (4)</w:t>
            </w:r>
          </w:p>
        </w:tc>
        <w:tc>
          <w:tcPr>
            <w:tcW w:w="493" w:type="pct"/>
          </w:tcPr>
          <w:p w14:paraId="53D2BC2E" w14:textId="77777777" w:rsidR="00E77475" w:rsidRPr="00043DFE" w:rsidRDefault="00E77475" w:rsidP="00D03FDE">
            <w:pPr>
              <w:pStyle w:val="TAC"/>
              <w:rPr>
                <w:lang w:val="en-US" w:eastAsia="zh-CN"/>
              </w:rPr>
            </w:pPr>
            <w:r w:rsidRPr="00043DFE">
              <w:rPr>
                <w:lang w:val="en-US" w:eastAsia="zh-CN"/>
              </w:rPr>
              <w:t>8</w:t>
            </w:r>
          </w:p>
        </w:tc>
        <w:tc>
          <w:tcPr>
            <w:tcW w:w="1283" w:type="pct"/>
            <w:gridSpan w:val="2"/>
            <w:tcBorders>
              <w:bottom w:val="nil"/>
            </w:tcBorders>
            <w:hideMark/>
          </w:tcPr>
          <w:p w14:paraId="568A115E" w14:textId="77777777" w:rsidR="00E77475" w:rsidRPr="00043DFE" w:rsidRDefault="00E77475" w:rsidP="00D03FDE">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09C92921" w14:textId="77777777" w:rsidR="00E77475" w:rsidRPr="00043DFE" w:rsidRDefault="00E77475" w:rsidP="00D03FDE">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053B92A3" w14:textId="77777777" w:rsidR="00E77475" w:rsidRPr="00043DFE" w:rsidRDefault="00E77475" w:rsidP="00D03FDE">
            <w:pPr>
              <w:pStyle w:val="TAC"/>
              <w:rPr>
                <w:lang w:val="en-US" w:eastAsia="zh-CN"/>
              </w:rPr>
            </w:pPr>
            <w:r w:rsidRPr="00043DFE">
              <w:rPr>
                <w:lang w:eastAsia="zh-CN"/>
              </w:rPr>
              <w:t>0.32 x N1 (1 x N1)</w:t>
            </w:r>
          </w:p>
        </w:tc>
        <w:tc>
          <w:tcPr>
            <w:tcW w:w="858" w:type="pct"/>
            <w:hideMark/>
          </w:tcPr>
          <w:p w14:paraId="59751ACE" w14:textId="77777777" w:rsidR="00E77475" w:rsidRPr="00043DFE" w:rsidRDefault="00E77475" w:rsidP="00D03FDE">
            <w:pPr>
              <w:pStyle w:val="TAC"/>
              <w:rPr>
                <w:lang w:val="en-US" w:eastAsia="zh-CN"/>
              </w:rPr>
            </w:pPr>
            <w:r w:rsidRPr="00043DFE">
              <w:rPr>
                <w:lang w:eastAsia="zh-CN"/>
              </w:rPr>
              <w:t>0.64 x N1 (2 x N1)</w:t>
            </w:r>
          </w:p>
        </w:tc>
      </w:tr>
      <w:tr w:rsidR="00E77475" w:rsidRPr="00043DFE" w14:paraId="7A1A9056" w14:textId="77777777" w:rsidTr="00D03FDE">
        <w:trPr>
          <w:trHeight w:val="336"/>
        </w:trPr>
        <w:tc>
          <w:tcPr>
            <w:tcW w:w="639" w:type="pct"/>
            <w:tcBorders>
              <w:top w:val="nil"/>
              <w:bottom w:val="nil"/>
            </w:tcBorders>
            <w:hideMark/>
          </w:tcPr>
          <w:p w14:paraId="10170E07" w14:textId="77777777" w:rsidR="00E77475" w:rsidRPr="00043DFE" w:rsidRDefault="00E77475" w:rsidP="00D03FDE">
            <w:pPr>
              <w:pStyle w:val="TAC"/>
              <w:rPr>
                <w:lang w:val="en-US" w:eastAsia="zh-CN"/>
              </w:rPr>
            </w:pPr>
          </w:p>
        </w:tc>
        <w:tc>
          <w:tcPr>
            <w:tcW w:w="401" w:type="pct"/>
            <w:hideMark/>
          </w:tcPr>
          <w:p w14:paraId="5F81EE25" w14:textId="77777777" w:rsidR="00E77475" w:rsidRPr="00043DFE" w:rsidRDefault="00E77475" w:rsidP="00D03FDE">
            <w:pPr>
              <w:pStyle w:val="TAC"/>
              <w:rPr>
                <w:lang w:val="en-US" w:eastAsia="zh-CN"/>
              </w:rPr>
            </w:pPr>
            <w:r w:rsidRPr="00043DFE">
              <w:rPr>
                <w:lang w:eastAsia="zh-CN"/>
              </w:rPr>
              <w:t>0.64</w:t>
            </w:r>
          </w:p>
        </w:tc>
        <w:tc>
          <w:tcPr>
            <w:tcW w:w="517" w:type="pct"/>
            <w:hideMark/>
          </w:tcPr>
          <w:p w14:paraId="1699E5D9" w14:textId="77777777" w:rsidR="00E77475" w:rsidRPr="00043DFE" w:rsidRDefault="00E77475" w:rsidP="00D03FDE">
            <w:pPr>
              <w:pStyle w:val="TAC"/>
              <w:rPr>
                <w:lang w:val="en-US" w:eastAsia="zh-CN"/>
              </w:rPr>
            </w:pPr>
            <w:r w:rsidRPr="00043DFE">
              <w:rPr>
                <w:lang w:eastAsia="zh-CN"/>
              </w:rPr>
              <w:t>≥6.4 (5)</w:t>
            </w:r>
          </w:p>
        </w:tc>
        <w:tc>
          <w:tcPr>
            <w:tcW w:w="493" w:type="pct"/>
          </w:tcPr>
          <w:p w14:paraId="29137898" w14:textId="77777777" w:rsidR="00E77475" w:rsidRPr="00043DFE" w:rsidRDefault="00E77475" w:rsidP="00D03FDE">
            <w:pPr>
              <w:pStyle w:val="TAC"/>
              <w:rPr>
                <w:lang w:val="en-US" w:eastAsia="zh-CN"/>
              </w:rPr>
            </w:pPr>
            <w:r w:rsidRPr="00043DFE">
              <w:rPr>
                <w:lang w:val="en-US" w:eastAsia="zh-CN"/>
              </w:rPr>
              <w:t>5</w:t>
            </w:r>
          </w:p>
        </w:tc>
        <w:tc>
          <w:tcPr>
            <w:tcW w:w="1283" w:type="pct"/>
            <w:gridSpan w:val="2"/>
            <w:tcBorders>
              <w:top w:val="nil"/>
              <w:bottom w:val="nil"/>
            </w:tcBorders>
            <w:hideMark/>
          </w:tcPr>
          <w:p w14:paraId="6B0632FC" w14:textId="77777777" w:rsidR="00E77475" w:rsidRPr="00043DFE" w:rsidRDefault="00E77475" w:rsidP="00D03FDE">
            <w:pPr>
              <w:pStyle w:val="TAC"/>
              <w:rPr>
                <w:lang w:val="en-US" w:eastAsia="zh-CN"/>
              </w:rPr>
            </w:pPr>
          </w:p>
        </w:tc>
        <w:tc>
          <w:tcPr>
            <w:tcW w:w="809" w:type="pct"/>
            <w:hideMark/>
          </w:tcPr>
          <w:p w14:paraId="67DEF098" w14:textId="77777777" w:rsidR="00E77475" w:rsidRPr="00043DFE" w:rsidRDefault="00E77475" w:rsidP="00D03FDE">
            <w:pPr>
              <w:pStyle w:val="TAC"/>
              <w:rPr>
                <w:lang w:val="en-US" w:eastAsia="zh-CN"/>
              </w:rPr>
            </w:pPr>
            <w:r w:rsidRPr="00043DFE">
              <w:rPr>
                <w:lang w:eastAsia="zh-CN"/>
              </w:rPr>
              <w:t>0.64 x N1 (1 x N1)</w:t>
            </w:r>
          </w:p>
        </w:tc>
        <w:tc>
          <w:tcPr>
            <w:tcW w:w="858" w:type="pct"/>
            <w:hideMark/>
          </w:tcPr>
          <w:p w14:paraId="6EC0EB94" w14:textId="77777777" w:rsidR="00E77475" w:rsidRPr="00043DFE" w:rsidRDefault="00E77475" w:rsidP="00D03FDE">
            <w:pPr>
              <w:pStyle w:val="TAC"/>
              <w:rPr>
                <w:lang w:val="en-US" w:eastAsia="zh-CN"/>
              </w:rPr>
            </w:pPr>
            <w:r w:rsidRPr="00043DFE">
              <w:rPr>
                <w:lang w:eastAsia="zh-CN"/>
              </w:rPr>
              <w:t>1.28 x N1 (2 x N1)</w:t>
            </w:r>
          </w:p>
        </w:tc>
      </w:tr>
      <w:tr w:rsidR="00E77475" w:rsidRPr="00043DFE" w14:paraId="6D52B151" w14:textId="77777777" w:rsidTr="00D03FDE">
        <w:trPr>
          <w:trHeight w:val="336"/>
        </w:trPr>
        <w:tc>
          <w:tcPr>
            <w:tcW w:w="639" w:type="pct"/>
            <w:tcBorders>
              <w:top w:val="nil"/>
              <w:bottom w:val="nil"/>
            </w:tcBorders>
            <w:hideMark/>
          </w:tcPr>
          <w:p w14:paraId="682031F2" w14:textId="77777777" w:rsidR="00E77475" w:rsidRPr="00043DFE" w:rsidRDefault="00E77475" w:rsidP="00D03FDE">
            <w:pPr>
              <w:pStyle w:val="TAC"/>
              <w:rPr>
                <w:lang w:val="en-US" w:eastAsia="zh-CN"/>
              </w:rPr>
            </w:pPr>
          </w:p>
        </w:tc>
        <w:tc>
          <w:tcPr>
            <w:tcW w:w="401" w:type="pct"/>
            <w:hideMark/>
          </w:tcPr>
          <w:p w14:paraId="3628F0C0" w14:textId="77777777" w:rsidR="00E77475" w:rsidRPr="00043DFE" w:rsidRDefault="00E77475" w:rsidP="00D03FDE">
            <w:pPr>
              <w:pStyle w:val="TAC"/>
              <w:rPr>
                <w:lang w:val="en-US" w:eastAsia="zh-CN"/>
              </w:rPr>
            </w:pPr>
            <w:r w:rsidRPr="00043DFE">
              <w:rPr>
                <w:lang w:eastAsia="zh-CN"/>
              </w:rPr>
              <w:t>1.28</w:t>
            </w:r>
          </w:p>
        </w:tc>
        <w:tc>
          <w:tcPr>
            <w:tcW w:w="517" w:type="pct"/>
            <w:hideMark/>
          </w:tcPr>
          <w:p w14:paraId="5BA8B570" w14:textId="77777777" w:rsidR="00E77475" w:rsidRPr="00043DFE" w:rsidRDefault="00E77475" w:rsidP="00D03FDE">
            <w:pPr>
              <w:pStyle w:val="TAC"/>
              <w:rPr>
                <w:lang w:val="en-US" w:eastAsia="zh-CN"/>
              </w:rPr>
            </w:pPr>
            <w:r w:rsidRPr="00043DFE">
              <w:rPr>
                <w:lang w:eastAsia="zh-CN"/>
              </w:rPr>
              <w:t>≥10.24 (8)</w:t>
            </w:r>
          </w:p>
        </w:tc>
        <w:tc>
          <w:tcPr>
            <w:tcW w:w="493" w:type="pct"/>
          </w:tcPr>
          <w:p w14:paraId="724572A9" w14:textId="77777777" w:rsidR="00E77475" w:rsidRPr="00043DFE" w:rsidRDefault="00E77475" w:rsidP="00D03FDE">
            <w:pPr>
              <w:pStyle w:val="TAC"/>
              <w:rPr>
                <w:lang w:val="en-US" w:eastAsia="zh-CN"/>
              </w:rPr>
            </w:pPr>
            <w:r w:rsidRPr="00043DFE">
              <w:rPr>
                <w:lang w:val="en-US" w:eastAsia="zh-CN"/>
              </w:rPr>
              <w:t>4</w:t>
            </w:r>
          </w:p>
        </w:tc>
        <w:tc>
          <w:tcPr>
            <w:tcW w:w="1283" w:type="pct"/>
            <w:gridSpan w:val="2"/>
            <w:tcBorders>
              <w:top w:val="nil"/>
              <w:bottom w:val="nil"/>
            </w:tcBorders>
            <w:hideMark/>
          </w:tcPr>
          <w:p w14:paraId="6D4CA997" w14:textId="77777777" w:rsidR="00E77475" w:rsidRPr="00043DFE" w:rsidRDefault="00E77475" w:rsidP="00D03FDE">
            <w:pPr>
              <w:pStyle w:val="TAC"/>
              <w:rPr>
                <w:lang w:val="en-US" w:eastAsia="zh-CN"/>
              </w:rPr>
            </w:pPr>
          </w:p>
        </w:tc>
        <w:tc>
          <w:tcPr>
            <w:tcW w:w="809" w:type="pct"/>
            <w:hideMark/>
          </w:tcPr>
          <w:p w14:paraId="3112EAC9" w14:textId="77777777" w:rsidR="00E77475" w:rsidRPr="00043DFE" w:rsidRDefault="00E77475" w:rsidP="00D03FDE">
            <w:pPr>
              <w:pStyle w:val="TAC"/>
              <w:rPr>
                <w:lang w:val="en-US" w:eastAsia="zh-CN"/>
              </w:rPr>
            </w:pPr>
            <w:r w:rsidRPr="00043DFE">
              <w:rPr>
                <w:lang w:eastAsia="zh-CN"/>
              </w:rPr>
              <w:t>1.28 x N1 (1 x N1)</w:t>
            </w:r>
          </w:p>
        </w:tc>
        <w:tc>
          <w:tcPr>
            <w:tcW w:w="858" w:type="pct"/>
            <w:hideMark/>
          </w:tcPr>
          <w:p w14:paraId="3DC5EE45" w14:textId="77777777" w:rsidR="00E77475" w:rsidRPr="00043DFE" w:rsidRDefault="00E77475" w:rsidP="00D03FDE">
            <w:pPr>
              <w:pStyle w:val="TAC"/>
              <w:rPr>
                <w:lang w:val="en-US" w:eastAsia="zh-CN"/>
              </w:rPr>
            </w:pPr>
            <w:r w:rsidRPr="00043DFE">
              <w:rPr>
                <w:lang w:eastAsia="zh-CN"/>
              </w:rPr>
              <w:t>2.56 x N1 (2 x N1)</w:t>
            </w:r>
          </w:p>
        </w:tc>
      </w:tr>
      <w:tr w:rsidR="00E77475" w:rsidRPr="00043DFE" w14:paraId="4009E254" w14:textId="77777777" w:rsidTr="00D03FDE">
        <w:trPr>
          <w:trHeight w:val="336"/>
        </w:trPr>
        <w:tc>
          <w:tcPr>
            <w:tcW w:w="639" w:type="pct"/>
            <w:tcBorders>
              <w:top w:val="nil"/>
            </w:tcBorders>
            <w:hideMark/>
          </w:tcPr>
          <w:p w14:paraId="186971FB" w14:textId="77777777" w:rsidR="00E77475" w:rsidRPr="00043DFE" w:rsidRDefault="00E77475" w:rsidP="00D03FDE">
            <w:pPr>
              <w:pStyle w:val="TAC"/>
              <w:rPr>
                <w:lang w:val="en-US" w:eastAsia="zh-CN"/>
              </w:rPr>
            </w:pPr>
          </w:p>
        </w:tc>
        <w:tc>
          <w:tcPr>
            <w:tcW w:w="401" w:type="pct"/>
            <w:hideMark/>
          </w:tcPr>
          <w:p w14:paraId="20465FE9" w14:textId="77777777" w:rsidR="00E77475" w:rsidRPr="00043DFE" w:rsidRDefault="00E77475" w:rsidP="00D03FDE">
            <w:pPr>
              <w:pStyle w:val="TAC"/>
              <w:rPr>
                <w:lang w:val="en-US" w:eastAsia="zh-CN"/>
              </w:rPr>
            </w:pPr>
            <w:r w:rsidRPr="00043DFE">
              <w:rPr>
                <w:lang w:eastAsia="zh-CN"/>
              </w:rPr>
              <w:t>2.56</w:t>
            </w:r>
          </w:p>
        </w:tc>
        <w:tc>
          <w:tcPr>
            <w:tcW w:w="517" w:type="pct"/>
            <w:hideMark/>
          </w:tcPr>
          <w:p w14:paraId="46DA2A30" w14:textId="77777777" w:rsidR="00E77475" w:rsidRPr="00043DFE" w:rsidRDefault="00E77475" w:rsidP="00D03FDE">
            <w:pPr>
              <w:pStyle w:val="TAC"/>
              <w:rPr>
                <w:lang w:val="en-US" w:eastAsia="zh-CN"/>
              </w:rPr>
            </w:pPr>
            <w:r w:rsidRPr="00043DFE">
              <w:rPr>
                <w:lang w:eastAsia="zh-CN"/>
              </w:rPr>
              <w:t>≥15.36 (12)</w:t>
            </w:r>
          </w:p>
        </w:tc>
        <w:tc>
          <w:tcPr>
            <w:tcW w:w="493" w:type="pct"/>
          </w:tcPr>
          <w:p w14:paraId="3A914449" w14:textId="77777777" w:rsidR="00E77475" w:rsidRPr="00043DFE" w:rsidRDefault="00E77475" w:rsidP="00D03FDE">
            <w:pPr>
              <w:pStyle w:val="TAC"/>
              <w:rPr>
                <w:lang w:val="en-US" w:eastAsia="zh-CN"/>
              </w:rPr>
            </w:pPr>
            <w:r w:rsidRPr="00043DFE">
              <w:rPr>
                <w:lang w:val="en-US" w:eastAsia="zh-CN"/>
              </w:rPr>
              <w:t>3</w:t>
            </w:r>
          </w:p>
        </w:tc>
        <w:tc>
          <w:tcPr>
            <w:tcW w:w="1283" w:type="pct"/>
            <w:gridSpan w:val="2"/>
            <w:tcBorders>
              <w:top w:val="nil"/>
            </w:tcBorders>
            <w:hideMark/>
          </w:tcPr>
          <w:p w14:paraId="71F57DFB" w14:textId="77777777" w:rsidR="00E77475" w:rsidRPr="00043DFE" w:rsidRDefault="00E77475" w:rsidP="00D03FDE">
            <w:pPr>
              <w:pStyle w:val="TAC"/>
              <w:rPr>
                <w:lang w:val="en-US" w:eastAsia="zh-CN"/>
              </w:rPr>
            </w:pPr>
          </w:p>
        </w:tc>
        <w:tc>
          <w:tcPr>
            <w:tcW w:w="809" w:type="pct"/>
            <w:hideMark/>
          </w:tcPr>
          <w:p w14:paraId="71EF01BD" w14:textId="77777777" w:rsidR="00E77475" w:rsidRPr="00043DFE" w:rsidRDefault="00E77475" w:rsidP="00D03FDE">
            <w:pPr>
              <w:pStyle w:val="TAC"/>
              <w:rPr>
                <w:lang w:val="en-US" w:eastAsia="zh-CN"/>
              </w:rPr>
            </w:pPr>
            <w:r w:rsidRPr="00043DFE">
              <w:rPr>
                <w:lang w:eastAsia="zh-CN"/>
              </w:rPr>
              <w:t>2.56 x N1 (1 x N1)</w:t>
            </w:r>
          </w:p>
        </w:tc>
        <w:tc>
          <w:tcPr>
            <w:tcW w:w="858" w:type="pct"/>
            <w:hideMark/>
          </w:tcPr>
          <w:p w14:paraId="79229DBA" w14:textId="77777777" w:rsidR="00E77475" w:rsidRPr="00043DFE" w:rsidRDefault="00E77475" w:rsidP="00D03FDE">
            <w:pPr>
              <w:pStyle w:val="TAC"/>
              <w:rPr>
                <w:lang w:val="en-US" w:eastAsia="zh-CN"/>
              </w:rPr>
            </w:pPr>
            <w:r w:rsidRPr="00043DFE">
              <w:rPr>
                <w:lang w:eastAsia="zh-CN"/>
              </w:rPr>
              <w:t>5.12 x N1 (2 x N1)</w:t>
            </w:r>
          </w:p>
        </w:tc>
      </w:tr>
      <w:tr w:rsidR="00E77475" w:rsidRPr="00043DFE" w14:paraId="09B2589F" w14:textId="77777777" w:rsidTr="00D03FDE">
        <w:trPr>
          <w:trHeight w:val="336"/>
        </w:trPr>
        <w:tc>
          <w:tcPr>
            <w:tcW w:w="5000" w:type="pct"/>
            <w:gridSpan w:val="8"/>
          </w:tcPr>
          <w:p w14:paraId="563C90CC" w14:textId="77777777" w:rsidR="00E77475" w:rsidRPr="00043DFE" w:rsidRDefault="00E77475" w:rsidP="00D03FDE">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6C8BCB9B" w14:textId="77777777" w:rsidR="00E77475" w:rsidRPr="00043DFE" w:rsidRDefault="00E77475" w:rsidP="00D03FDE">
            <w:pPr>
              <w:pStyle w:val="TAN"/>
              <w:rPr>
                <w:rFonts w:cs="Arial"/>
              </w:rPr>
            </w:pPr>
            <w:r w:rsidRPr="00043DFE">
              <w:rPr>
                <w:rFonts w:cs="Arial"/>
              </w:rPr>
              <w:t xml:space="preserve">NOTE 2: The number of DRX cycles in this table </w:t>
            </w:r>
            <w:r>
              <w:rPr>
                <w:rFonts w:cs="Arial"/>
              </w:rPr>
              <w:t>corresponds to</w:t>
            </w:r>
            <w:r w:rsidRPr="00043DFE">
              <w:rPr>
                <w:rFonts w:cs="Arial"/>
              </w:rPr>
              <w:t xml:space="preserve"> the DRX cycles within PTWs</w:t>
            </w:r>
            <w:r>
              <w:t>, when PTW is configured</w:t>
            </w:r>
            <w:r w:rsidRPr="00043DFE">
              <w:rPr>
                <w:rFonts w:cs="Arial"/>
              </w:rPr>
              <w:t>.</w:t>
            </w:r>
          </w:p>
          <w:p w14:paraId="4A0EEFEB" w14:textId="77777777" w:rsidR="00E77475" w:rsidRPr="00043DFE" w:rsidRDefault="00E77475" w:rsidP="00D03FDE">
            <w:pPr>
              <w:pStyle w:val="TAN"/>
              <w:rPr>
                <w:rFonts w:cs="Arial"/>
              </w:rPr>
            </w:pPr>
            <w:r w:rsidRPr="00043DFE">
              <w:rPr>
                <w:rFonts w:cs="Arial"/>
              </w:rPr>
              <w:t>NOTE 3: The eDRX_IDLE cycle lengths are as specified in Section 10.5.5.32 of TS 24.008 [34].</w:t>
            </w:r>
          </w:p>
          <w:p w14:paraId="3A16F8E4" w14:textId="77777777" w:rsidR="00E77475" w:rsidRPr="00043DFE" w:rsidRDefault="00E77475" w:rsidP="00D03FDE">
            <w:pPr>
              <w:pStyle w:val="TAN"/>
              <w:rPr>
                <w:rFonts w:cs="Arial"/>
              </w:rPr>
            </w:pPr>
            <w:r w:rsidRPr="00043DFE">
              <w:rPr>
                <w:rFonts w:cs="Arial"/>
              </w:rPr>
              <w:t>NOTE 4: Number of eDRX cycles when eDRX_IDLE cycle length equals 2.56s, 5.12s and 10.24s. Otherwise, number of DRX cycles.</w:t>
            </w:r>
          </w:p>
          <w:p w14:paraId="1E571999" w14:textId="77777777" w:rsidR="00E77475" w:rsidRPr="00043DFE" w:rsidRDefault="00E77475" w:rsidP="00D03FDE">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0E7DC319" w14:textId="77777777" w:rsidR="00E77475" w:rsidRPr="00043DFE" w:rsidRDefault="00E77475" w:rsidP="00D03FDE">
            <w:pPr>
              <w:pStyle w:val="TAN"/>
              <w:rPr>
                <w:rFonts w:cs="Arial"/>
                <w:lang w:eastAsia="zh-CN"/>
              </w:rPr>
            </w:pPr>
            <w:r w:rsidRPr="00043DFE">
              <w:rPr>
                <w:rFonts w:cs="Arial"/>
                <w:iCs/>
              </w:rPr>
              <w:t>NOTE 6: When eDRX=20.48s and DRX=0.32s, UE is allowed to perform cell evaluation within PTW in every 2 eDRX cycles.</w:t>
            </w:r>
          </w:p>
        </w:tc>
      </w:tr>
    </w:tbl>
    <w:p w14:paraId="19FE8AA1" w14:textId="77777777" w:rsidR="00E77475" w:rsidRPr="00043DFE" w:rsidRDefault="00E77475" w:rsidP="00E77475">
      <w:pPr>
        <w:rPr>
          <w:lang w:eastAsia="zh-CN"/>
        </w:rPr>
      </w:pPr>
    </w:p>
    <w:p w14:paraId="4217C93C" w14:textId="471C39CC" w:rsidR="00B53A2E" w:rsidRPr="00E77475" w:rsidRDefault="00E77475" w:rsidP="00B53A2E">
      <w:pPr>
        <w:rPr>
          <w:lang w:eastAsia="zh-CN"/>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4A9A7217" w14:textId="77777777" w:rsidR="00A70842" w:rsidRPr="00745032" w:rsidRDefault="00A70842" w:rsidP="00A70842">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lastRenderedPageBreak/>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68C9CD36" w14:textId="77777777" w:rsidR="001E41F3" w:rsidRPr="00467AC3" w:rsidRDefault="001E41F3">
      <w:pPr>
        <w:rPr>
          <w:noProof/>
        </w:rPr>
      </w:pPr>
    </w:p>
    <w:sectPr w:rsidR="001E41F3" w:rsidRPr="00467A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94877" w14:textId="77777777" w:rsidR="00BA6ABE" w:rsidRDefault="00BA6ABE">
      <w:r>
        <w:separator/>
      </w:r>
    </w:p>
  </w:endnote>
  <w:endnote w:type="continuationSeparator" w:id="0">
    <w:p w14:paraId="4DF7FF99" w14:textId="77777777" w:rsidR="00BA6ABE" w:rsidRDefault="00BA6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pitch w:val="variable"/>
    <w:sig w:usb0="00000003" w:usb1="00000000" w:usb2="00000000" w:usb3="00000000" w:csb0="00000001" w:csb1="00000000"/>
  </w:font>
  <w:font w:name="??">
    <w:altName w:val="MS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B30060" w14:textId="77777777" w:rsidR="00BA6ABE" w:rsidRDefault="00BA6ABE">
      <w:r>
        <w:separator/>
      </w:r>
    </w:p>
  </w:footnote>
  <w:footnote w:type="continuationSeparator" w:id="0">
    <w:p w14:paraId="4CADDC93" w14:textId="77777777" w:rsidR="00BA6ABE" w:rsidRDefault="00BA6AB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070F8" w:rsidRDefault="00A070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070F8" w:rsidRDefault="00A070F8">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070F8" w:rsidRDefault="00A070F8">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070F8" w:rsidRDefault="00A070F8">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23D07"/>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501C8D"/>
    <w:multiLevelType w:val="hybridMultilevel"/>
    <w:tmpl w:val="ECBA25BC"/>
    <w:lvl w:ilvl="0" w:tplc="2FF4E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80B5E5A"/>
    <w:multiLevelType w:val="multilevel"/>
    <w:tmpl w:val="238CFC80"/>
    <w:lvl w:ilvl="0">
      <w:start w:val="1"/>
      <w:numFmt w:val="decimal"/>
      <w:lvlText w:val="%1."/>
      <w:lvlJc w:val="left"/>
      <w:pPr>
        <w:ind w:left="360" w:hanging="360"/>
      </w:pPr>
      <w:rPr>
        <w:rFonts w:hint="default"/>
      </w:rPr>
    </w:lvl>
    <w:lvl w:ilvl="1">
      <w:start w:val="2"/>
      <w:numFmt w:val="decimal"/>
      <w:isLgl/>
      <w:lvlText w:val="%1.%2"/>
      <w:lvlJc w:val="left"/>
      <w:pPr>
        <w:ind w:left="1425" w:hanging="1425"/>
      </w:pPr>
      <w:rPr>
        <w:rFonts w:hint="default"/>
      </w:rPr>
    </w:lvl>
    <w:lvl w:ilvl="2">
      <w:start w:val="2"/>
      <w:numFmt w:val="decimal"/>
      <w:isLgl/>
      <w:lvlText w:val="%1.%2.%3"/>
      <w:lvlJc w:val="left"/>
      <w:pPr>
        <w:ind w:left="1425" w:hanging="1425"/>
      </w:pPr>
      <w:rPr>
        <w:rFonts w:hint="default"/>
      </w:rPr>
    </w:lvl>
    <w:lvl w:ilvl="3">
      <w:start w:val="4"/>
      <w:numFmt w:val="decimal"/>
      <w:isLgl/>
      <w:lvlText w:val="%1.%2.%3.%4"/>
      <w:lvlJc w:val="left"/>
      <w:pPr>
        <w:ind w:left="1425" w:hanging="1425"/>
      </w:pPr>
      <w:rPr>
        <w:rFonts w:hint="default"/>
      </w:rPr>
    </w:lvl>
    <w:lvl w:ilvl="4">
      <w:start w:val="1"/>
      <w:numFmt w:val="decimal"/>
      <w:isLgl/>
      <w:lvlText w:val="%1.%2.%3.%4.%5"/>
      <w:lvlJc w:val="left"/>
      <w:pPr>
        <w:ind w:left="1425" w:hanging="1425"/>
      </w:pPr>
      <w:rPr>
        <w:rFonts w:hint="default"/>
      </w:rPr>
    </w:lvl>
    <w:lvl w:ilvl="5">
      <w:start w:val="1"/>
      <w:numFmt w:val="decimal"/>
      <w:isLgl/>
      <w:lvlText w:val="%1.%2.%3.%4.%5.%6"/>
      <w:lvlJc w:val="left"/>
      <w:pPr>
        <w:ind w:left="1425" w:hanging="1425"/>
      </w:pPr>
      <w:rPr>
        <w:rFonts w:hint="default"/>
      </w:rPr>
    </w:lvl>
    <w:lvl w:ilvl="6">
      <w:start w:val="1"/>
      <w:numFmt w:val="decimal"/>
      <w:isLgl/>
      <w:lvlText w:val="%1.%2.%3.%4.%5.%6.%7"/>
      <w:lvlJc w:val="left"/>
      <w:pPr>
        <w:ind w:left="1425" w:hanging="1425"/>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5916593D"/>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0" w15:restartNumberingAfterBreak="0">
    <w:nsid w:val="5F214DDD"/>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C2B6F18"/>
    <w:multiLevelType w:val="hybridMultilevel"/>
    <w:tmpl w:val="5F8A8D72"/>
    <w:lvl w:ilvl="0" w:tplc="944C98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6D7FB7"/>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C92FF8"/>
    <w:multiLevelType w:val="hybridMultilevel"/>
    <w:tmpl w:val="6742ECC2"/>
    <w:lvl w:ilvl="0" w:tplc="9F841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277EE"/>
    <w:multiLevelType w:val="hybridMultilevel"/>
    <w:tmpl w:val="A6A6A012"/>
    <w:lvl w:ilvl="0" w:tplc="8DB6F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9"/>
  </w:num>
  <w:num w:numId="3">
    <w:abstractNumId w:val="2"/>
  </w:num>
  <w:num w:numId="4">
    <w:abstractNumId w:val="14"/>
  </w:num>
  <w:num w:numId="5">
    <w:abstractNumId w:val="10"/>
  </w:num>
  <w:num w:numId="6">
    <w:abstractNumId w:val="27"/>
  </w:num>
  <w:num w:numId="7">
    <w:abstractNumId w:val="30"/>
  </w:num>
  <w:num w:numId="8">
    <w:abstractNumId w:val="31"/>
  </w:num>
  <w:num w:numId="9">
    <w:abstractNumId w:val="8"/>
  </w:num>
  <w:num w:numId="10">
    <w:abstractNumId w:val="4"/>
  </w:num>
  <w:num w:numId="11">
    <w:abstractNumId w:val="11"/>
  </w:num>
  <w:num w:numId="12">
    <w:abstractNumId w:val="12"/>
  </w:num>
  <w:num w:numId="13">
    <w:abstractNumId w:val="9"/>
  </w:num>
  <w:num w:numId="14">
    <w:abstractNumId w:val="23"/>
  </w:num>
  <w:num w:numId="15">
    <w:abstractNumId w:val="0"/>
  </w:num>
  <w:num w:numId="16">
    <w:abstractNumId w:val="26"/>
  </w:num>
  <w:num w:numId="17">
    <w:abstractNumId w:val="5"/>
  </w:num>
  <w:num w:numId="18">
    <w:abstractNumId w:val="1"/>
  </w:num>
  <w:num w:numId="19">
    <w:abstractNumId w:val="25"/>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3"/>
  </w:num>
  <w:num w:numId="25">
    <w:abstractNumId w:val="22"/>
  </w:num>
  <w:num w:numId="26">
    <w:abstractNumId w:val="20"/>
  </w:num>
  <w:num w:numId="27">
    <w:abstractNumId w:val="18"/>
  </w:num>
  <w:num w:numId="28">
    <w:abstractNumId w:val="6"/>
  </w:num>
  <w:num w:numId="29">
    <w:abstractNumId w:val="24"/>
  </w:num>
  <w:num w:numId="30">
    <w:abstractNumId w:val="17"/>
  </w:num>
  <w:num w:numId="31">
    <w:abstractNumId w:val="21"/>
  </w:num>
  <w:num w:numId="32">
    <w:abstractNumId w:val="19"/>
  </w:num>
  <w:num w:numId="33">
    <w:abstractNumId w:val="28"/>
  </w:num>
  <w:numIdMacAtCleanup w:val="2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A3"/>
    <w:rsid w:val="00022E4A"/>
    <w:rsid w:val="00026EEE"/>
    <w:rsid w:val="00037F42"/>
    <w:rsid w:val="00060045"/>
    <w:rsid w:val="00073E07"/>
    <w:rsid w:val="00081191"/>
    <w:rsid w:val="000A6394"/>
    <w:rsid w:val="000B7FED"/>
    <w:rsid w:val="000C038A"/>
    <w:rsid w:val="000C6598"/>
    <w:rsid w:val="000D0CDC"/>
    <w:rsid w:val="000D44B3"/>
    <w:rsid w:val="001418CA"/>
    <w:rsid w:val="00145D43"/>
    <w:rsid w:val="00146106"/>
    <w:rsid w:val="00146375"/>
    <w:rsid w:val="00153254"/>
    <w:rsid w:val="001701BD"/>
    <w:rsid w:val="0018627E"/>
    <w:rsid w:val="00192C46"/>
    <w:rsid w:val="001A08B3"/>
    <w:rsid w:val="001A7B60"/>
    <w:rsid w:val="001B52F0"/>
    <w:rsid w:val="001B7A65"/>
    <w:rsid w:val="001E0BC0"/>
    <w:rsid w:val="001E3A75"/>
    <w:rsid w:val="001E41F3"/>
    <w:rsid w:val="001F45D1"/>
    <w:rsid w:val="00202571"/>
    <w:rsid w:val="00202BF0"/>
    <w:rsid w:val="00227DAF"/>
    <w:rsid w:val="00237DDF"/>
    <w:rsid w:val="002550B1"/>
    <w:rsid w:val="0026004D"/>
    <w:rsid w:val="002640DD"/>
    <w:rsid w:val="00266956"/>
    <w:rsid w:val="00275D12"/>
    <w:rsid w:val="00280D01"/>
    <w:rsid w:val="00281578"/>
    <w:rsid w:val="00284FEB"/>
    <w:rsid w:val="002860C4"/>
    <w:rsid w:val="002A0AFE"/>
    <w:rsid w:val="002B1AD7"/>
    <w:rsid w:val="002B5741"/>
    <w:rsid w:val="002E472E"/>
    <w:rsid w:val="002E60FD"/>
    <w:rsid w:val="00305409"/>
    <w:rsid w:val="003131BF"/>
    <w:rsid w:val="00315583"/>
    <w:rsid w:val="003609EF"/>
    <w:rsid w:val="0036231A"/>
    <w:rsid w:val="003629EE"/>
    <w:rsid w:val="0037026A"/>
    <w:rsid w:val="00374DD4"/>
    <w:rsid w:val="00383325"/>
    <w:rsid w:val="00393A59"/>
    <w:rsid w:val="003D0305"/>
    <w:rsid w:val="003D1A7C"/>
    <w:rsid w:val="003E1772"/>
    <w:rsid w:val="003E1A36"/>
    <w:rsid w:val="003E2BBE"/>
    <w:rsid w:val="003E68AE"/>
    <w:rsid w:val="00410371"/>
    <w:rsid w:val="00412FCE"/>
    <w:rsid w:val="00417AB3"/>
    <w:rsid w:val="004242F1"/>
    <w:rsid w:val="00467AC3"/>
    <w:rsid w:val="00480B07"/>
    <w:rsid w:val="00483A74"/>
    <w:rsid w:val="00495748"/>
    <w:rsid w:val="004A1FE5"/>
    <w:rsid w:val="004B75B7"/>
    <w:rsid w:val="004D047D"/>
    <w:rsid w:val="004E46B9"/>
    <w:rsid w:val="004E47D6"/>
    <w:rsid w:val="004F3037"/>
    <w:rsid w:val="005141D9"/>
    <w:rsid w:val="0051580D"/>
    <w:rsid w:val="00522630"/>
    <w:rsid w:val="00542635"/>
    <w:rsid w:val="005439DE"/>
    <w:rsid w:val="00544F31"/>
    <w:rsid w:val="00547111"/>
    <w:rsid w:val="0055162B"/>
    <w:rsid w:val="00553EB0"/>
    <w:rsid w:val="0055668C"/>
    <w:rsid w:val="005734D0"/>
    <w:rsid w:val="00592D74"/>
    <w:rsid w:val="00596692"/>
    <w:rsid w:val="005A7558"/>
    <w:rsid w:val="005B3142"/>
    <w:rsid w:val="005E02C7"/>
    <w:rsid w:val="005E2C44"/>
    <w:rsid w:val="005E3083"/>
    <w:rsid w:val="005F0539"/>
    <w:rsid w:val="006013B6"/>
    <w:rsid w:val="00617F3E"/>
    <w:rsid w:val="00621188"/>
    <w:rsid w:val="006257ED"/>
    <w:rsid w:val="00642F9D"/>
    <w:rsid w:val="00651C7A"/>
    <w:rsid w:val="00653DE4"/>
    <w:rsid w:val="00655AAE"/>
    <w:rsid w:val="00665C47"/>
    <w:rsid w:val="006700C9"/>
    <w:rsid w:val="00681EA9"/>
    <w:rsid w:val="00683FC9"/>
    <w:rsid w:val="00695808"/>
    <w:rsid w:val="006B46FB"/>
    <w:rsid w:val="006D459A"/>
    <w:rsid w:val="006E21FB"/>
    <w:rsid w:val="006E3367"/>
    <w:rsid w:val="006E365A"/>
    <w:rsid w:val="006E7419"/>
    <w:rsid w:val="00705B9D"/>
    <w:rsid w:val="007061B8"/>
    <w:rsid w:val="00716714"/>
    <w:rsid w:val="00721DD8"/>
    <w:rsid w:val="00723312"/>
    <w:rsid w:val="00735304"/>
    <w:rsid w:val="007419B8"/>
    <w:rsid w:val="00752934"/>
    <w:rsid w:val="007640EC"/>
    <w:rsid w:val="00790505"/>
    <w:rsid w:val="00792342"/>
    <w:rsid w:val="0079474B"/>
    <w:rsid w:val="00796CEE"/>
    <w:rsid w:val="007977A8"/>
    <w:rsid w:val="007B512A"/>
    <w:rsid w:val="007C2097"/>
    <w:rsid w:val="007D6A07"/>
    <w:rsid w:val="007E3553"/>
    <w:rsid w:val="007F7259"/>
    <w:rsid w:val="008040A8"/>
    <w:rsid w:val="008162A6"/>
    <w:rsid w:val="00824665"/>
    <w:rsid w:val="008279FA"/>
    <w:rsid w:val="00840DBB"/>
    <w:rsid w:val="008610CF"/>
    <w:rsid w:val="008626E7"/>
    <w:rsid w:val="00870EE7"/>
    <w:rsid w:val="00872169"/>
    <w:rsid w:val="00881A90"/>
    <w:rsid w:val="008863B9"/>
    <w:rsid w:val="00886F70"/>
    <w:rsid w:val="008957D1"/>
    <w:rsid w:val="008963A6"/>
    <w:rsid w:val="008A45A6"/>
    <w:rsid w:val="008C3DE8"/>
    <w:rsid w:val="008C6468"/>
    <w:rsid w:val="008D3CCC"/>
    <w:rsid w:val="008E1593"/>
    <w:rsid w:val="008F174B"/>
    <w:rsid w:val="008F3789"/>
    <w:rsid w:val="008F686C"/>
    <w:rsid w:val="009148DE"/>
    <w:rsid w:val="00936B21"/>
    <w:rsid w:val="00937810"/>
    <w:rsid w:val="00941E30"/>
    <w:rsid w:val="009605EC"/>
    <w:rsid w:val="00966DEA"/>
    <w:rsid w:val="009777D9"/>
    <w:rsid w:val="009807DD"/>
    <w:rsid w:val="00984374"/>
    <w:rsid w:val="00984EDD"/>
    <w:rsid w:val="00991B88"/>
    <w:rsid w:val="00994A2C"/>
    <w:rsid w:val="009A5753"/>
    <w:rsid w:val="009A579D"/>
    <w:rsid w:val="009A5FF6"/>
    <w:rsid w:val="009B0B99"/>
    <w:rsid w:val="009B250B"/>
    <w:rsid w:val="009B7623"/>
    <w:rsid w:val="009D33E1"/>
    <w:rsid w:val="009E3297"/>
    <w:rsid w:val="009F4E6D"/>
    <w:rsid w:val="009F4F5C"/>
    <w:rsid w:val="009F734F"/>
    <w:rsid w:val="00A03F01"/>
    <w:rsid w:val="00A070F8"/>
    <w:rsid w:val="00A246B6"/>
    <w:rsid w:val="00A3066A"/>
    <w:rsid w:val="00A33533"/>
    <w:rsid w:val="00A47E70"/>
    <w:rsid w:val="00A50CF0"/>
    <w:rsid w:val="00A56D57"/>
    <w:rsid w:val="00A70842"/>
    <w:rsid w:val="00A7671C"/>
    <w:rsid w:val="00AA2CBC"/>
    <w:rsid w:val="00AA41CE"/>
    <w:rsid w:val="00AC5820"/>
    <w:rsid w:val="00AC7AA8"/>
    <w:rsid w:val="00AD1CD8"/>
    <w:rsid w:val="00AE219C"/>
    <w:rsid w:val="00B258BB"/>
    <w:rsid w:val="00B443FB"/>
    <w:rsid w:val="00B53A2E"/>
    <w:rsid w:val="00B57B97"/>
    <w:rsid w:val="00B66609"/>
    <w:rsid w:val="00B67B97"/>
    <w:rsid w:val="00B968C8"/>
    <w:rsid w:val="00BA3EC5"/>
    <w:rsid w:val="00BA51D9"/>
    <w:rsid w:val="00BA6ABE"/>
    <w:rsid w:val="00BA7E2F"/>
    <w:rsid w:val="00BB2744"/>
    <w:rsid w:val="00BB5DFC"/>
    <w:rsid w:val="00BB76F3"/>
    <w:rsid w:val="00BC4550"/>
    <w:rsid w:val="00BD279D"/>
    <w:rsid w:val="00BD6BB8"/>
    <w:rsid w:val="00C002FC"/>
    <w:rsid w:val="00C2549F"/>
    <w:rsid w:val="00C25C5E"/>
    <w:rsid w:val="00C4345F"/>
    <w:rsid w:val="00C517E5"/>
    <w:rsid w:val="00C66BA2"/>
    <w:rsid w:val="00C83EEF"/>
    <w:rsid w:val="00C845BD"/>
    <w:rsid w:val="00C870F6"/>
    <w:rsid w:val="00C95985"/>
    <w:rsid w:val="00CC5026"/>
    <w:rsid w:val="00CC68D0"/>
    <w:rsid w:val="00CD76DA"/>
    <w:rsid w:val="00CE5EB0"/>
    <w:rsid w:val="00CF6529"/>
    <w:rsid w:val="00D03F9A"/>
    <w:rsid w:val="00D06D51"/>
    <w:rsid w:val="00D24991"/>
    <w:rsid w:val="00D25923"/>
    <w:rsid w:val="00D46472"/>
    <w:rsid w:val="00D50255"/>
    <w:rsid w:val="00D63502"/>
    <w:rsid w:val="00D66520"/>
    <w:rsid w:val="00D731E1"/>
    <w:rsid w:val="00D83C5C"/>
    <w:rsid w:val="00D84AE9"/>
    <w:rsid w:val="00D85226"/>
    <w:rsid w:val="00DA3C03"/>
    <w:rsid w:val="00DA7DE3"/>
    <w:rsid w:val="00DB64E0"/>
    <w:rsid w:val="00DE1C05"/>
    <w:rsid w:val="00DE34CF"/>
    <w:rsid w:val="00DF5DE8"/>
    <w:rsid w:val="00E06110"/>
    <w:rsid w:val="00E065B1"/>
    <w:rsid w:val="00E13F3D"/>
    <w:rsid w:val="00E34898"/>
    <w:rsid w:val="00E56123"/>
    <w:rsid w:val="00E77475"/>
    <w:rsid w:val="00E92DFB"/>
    <w:rsid w:val="00EA7479"/>
    <w:rsid w:val="00EB09B7"/>
    <w:rsid w:val="00EB1F75"/>
    <w:rsid w:val="00EC32CC"/>
    <w:rsid w:val="00ED422A"/>
    <w:rsid w:val="00ED5AD1"/>
    <w:rsid w:val="00EE03A6"/>
    <w:rsid w:val="00EE7D7C"/>
    <w:rsid w:val="00F0333C"/>
    <w:rsid w:val="00F2525F"/>
    <w:rsid w:val="00F25D98"/>
    <w:rsid w:val="00F300FB"/>
    <w:rsid w:val="00F57EAB"/>
    <w:rsid w:val="00F71848"/>
    <w:rsid w:val="00F72807"/>
    <w:rsid w:val="00F811EE"/>
    <w:rsid w:val="00F86F93"/>
    <w:rsid w:val="00F93236"/>
    <w:rsid w:val="00F943F3"/>
    <w:rsid w:val="00FB5797"/>
    <w:rsid w:val="00FB6386"/>
    <w:rsid w:val="00FC6E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E46B9"/>
    <w:rPr>
      <w:rFonts w:ascii="Arial" w:hAnsi="Arial"/>
      <w:lang w:val="en-GB" w:eastAsia="en-US"/>
    </w:rPr>
  </w:style>
  <w:style w:type="character" w:customStyle="1" w:styleId="THChar">
    <w:name w:val="TH Char"/>
    <w:link w:val="TH"/>
    <w:qFormat/>
    <w:rsid w:val="00383325"/>
    <w:rPr>
      <w:rFonts w:ascii="Arial" w:hAnsi="Arial"/>
      <w:b/>
      <w:lang w:val="en-GB" w:eastAsia="en-US"/>
    </w:rPr>
  </w:style>
  <w:style w:type="character" w:customStyle="1" w:styleId="UnresolvedMention1">
    <w:name w:val="Unresolved Mention1"/>
    <w:uiPriority w:val="99"/>
    <w:unhideWhenUsed/>
    <w:qFormat/>
    <w:rsid w:val="00383325"/>
    <w:rPr>
      <w:color w:val="808080"/>
      <w:shd w:val="clear" w:color="auto" w:fill="E6E6E6"/>
    </w:rPr>
  </w:style>
  <w:style w:type="paragraph" w:customStyle="1" w:styleId="TAJ">
    <w:name w:val="TAJ"/>
    <w:basedOn w:val="a2"/>
    <w:qFormat/>
    <w:rsid w:val="0038332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383325"/>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383325"/>
    <w:rPr>
      <w:rFonts w:ascii="Arial" w:hAnsi="Arial"/>
      <w:sz w:val="18"/>
      <w:lang w:val="en-GB" w:eastAsia="en-US"/>
    </w:rPr>
  </w:style>
  <w:style w:type="character" w:customStyle="1" w:styleId="TAHCar">
    <w:name w:val="TAH Car"/>
    <w:link w:val="TAH"/>
    <w:qFormat/>
    <w:rsid w:val="00383325"/>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83325"/>
    <w:rPr>
      <w:rFonts w:ascii="Arial" w:hAnsi="Arial"/>
      <w:sz w:val="28"/>
      <w:lang w:val="en-GB" w:eastAsia="en-US"/>
    </w:rPr>
  </w:style>
  <w:style w:type="character" w:customStyle="1" w:styleId="NOChar">
    <w:name w:val="NO Char"/>
    <w:link w:val="NO"/>
    <w:qFormat/>
    <w:rsid w:val="00383325"/>
    <w:rPr>
      <w:rFonts w:ascii="Times New Roman" w:hAnsi="Times New Roman"/>
      <w:lang w:val="en-GB" w:eastAsia="en-US"/>
    </w:rPr>
  </w:style>
  <w:style w:type="character" w:customStyle="1" w:styleId="TANChar">
    <w:name w:val="TAN Char"/>
    <w:link w:val="TAN"/>
    <w:qFormat/>
    <w:rsid w:val="00383325"/>
    <w:rPr>
      <w:rFonts w:ascii="Arial" w:hAnsi="Arial"/>
      <w:sz w:val="18"/>
      <w:lang w:val="en-GB" w:eastAsia="en-US"/>
    </w:rPr>
  </w:style>
  <w:style w:type="character" w:customStyle="1" w:styleId="B1Char">
    <w:name w:val="B1 Char"/>
    <w:link w:val="B10"/>
    <w:qFormat/>
    <w:locked/>
    <w:rsid w:val="00383325"/>
    <w:rPr>
      <w:rFonts w:ascii="Times New Roman" w:hAnsi="Times New Roman"/>
      <w:lang w:val="en-GB" w:eastAsia="en-US"/>
    </w:rPr>
  </w:style>
  <w:style w:type="character" w:customStyle="1" w:styleId="B2Char">
    <w:name w:val="B2 Char"/>
    <w:link w:val="B20"/>
    <w:qFormat/>
    <w:locked/>
    <w:rsid w:val="0038332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8332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83325"/>
    <w:rPr>
      <w:rFonts w:ascii="Arial" w:hAnsi="Arial"/>
      <w:sz w:val="22"/>
      <w:lang w:val="en-GB" w:eastAsia="en-US"/>
    </w:rPr>
  </w:style>
  <w:style w:type="character" w:customStyle="1" w:styleId="TALCar">
    <w:name w:val="TAL Car"/>
    <w:link w:val="TAL"/>
    <w:qFormat/>
    <w:rsid w:val="00383325"/>
    <w:rPr>
      <w:rFonts w:ascii="Arial" w:hAnsi="Arial"/>
      <w:sz w:val="18"/>
      <w:lang w:val="en-GB" w:eastAsia="en-US"/>
    </w:rPr>
  </w:style>
  <w:style w:type="paragraph" w:customStyle="1" w:styleId="afd">
    <w:name w:val="样式 页眉"/>
    <w:basedOn w:val="a7"/>
    <w:link w:val="Char"/>
    <w:qFormat/>
    <w:rsid w:val="0038332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383325"/>
    <w:rPr>
      <w:rFonts w:ascii="Tahoma" w:hAnsi="Tahoma" w:cs="Tahoma"/>
      <w:sz w:val="16"/>
      <w:szCs w:val="16"/>
      <w:lang w:val="en-GB" w:eastAsia="en-US"/>
    </w:rPr>
  </w:style>
  <w:style w:type="character" w:customStyle="1" w:styleId="af5">
    <w:name w:val="批注文字 字符"/>
    <w:link w:val="af4"/>
    <w:uiPriority w:val="99"/>
    <w:qFormat/>
    <w:rsid w:val="00383325"/>
    <w:rPr>
      <w:rFonts w:ascii="Times New Roman" w:hAnsi="Times New Roman"/>
      <w:lang w:val="en-GB" w:eastAsia="en-US"/>
    </w:rPr>
  </w:style>
  <w:style w:type="character" w:customStyle="1" w:styleId="TFChar">
    <w:name w:val="TF Char"/>
    <w:link w:val="TF"/>
    <w:qFormat/>
    <w:rsid w:val="00383325"/>
    <w:rPr>
      <w:rFonts w:ascii="Arial" w:hAnsi="Arial"/>
      <w:b/>
      <w:lang w:val="en-GB" w:eastAsia="en-US"/>
    </w:rPr>
  </w:style>
  <w:style w:type="character" w:customStyle="1" w:styleId="TALChar">
    <w:name w:val="TAL Char"/>
    <w:qFormat/>
    <w:locked/>
    <w:rsid w:val="0038332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83325"/>
    <w:rPr>
      <w:rFonts w:ascii="Arial" w:hAnsi="Arial"/>
      <w:sz w:val="32"/>
      <w:lang w:val="en-GB" w:eastAsia="en-US"/>
    </w:rPr>
  </w:style>
  <w:style w:type="paragraph" w:customStyle="1" w:styleId="TableText">
    <w:name w:val="TableText"/>
    <w:basedOn w:val="afe"/>
    <w:qFormat/>
    <w:rsid w:val="00383325"/>
    <w:pPr>
      <w:keepNext/>
      <w:keepLines/>
      <w:snapToGrid w:val="0"/>
      <w:spacing w:after="180"/>
      <w:ind w:left="0"/>
      <w:jc w:val="center"/>
    </w:pPr>
    <w:rPr>
      <w:kern w:val="2"/>
    </w:rPr>
  </w:style>
  <w:style w:type="paragraph" w:styleId="afe">
    <w:name w:val="Body Text Indent"/>
    <w:basedOn w:val="a2"/>
    <w:link w:val="aff"/>
    <w:qFormat/>
    <w:rsid w:val="00383325"/>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383325"/>
    <w:rPr>
      <w:rFonts w:ascii="Times New Roman" w:eastAsia="宋体" w:hAnsi="Times New Roman"/>
      <w:lang w:val="en-GB" w:eastAsia="en-US"/>
    </w:rPr>
  </w:style>
  <w:style w:type="character" w:customStyle="1" w:styleId="afc">
    <w:name w:val="文档结构图 字符"/>
    <w:link w:val="afb"/>
    <w:qFormat/>
    <w:rsid w:val="00383325"/>
    <w:rPr>
      <w:rFonts w:ascii="Tahoma" w:hAnsi="Tahoma" w:cs="Tahoma"/>
      <w:shd w:val="clear" w:color="auto" w:fill="000080"/>
      <w:lang w:val="en-GB" w:eastAsia="en-US"/>
    </w:rPr>
  </w:style>
  <w:style w:type="character" w:customStyle="1" w:styleId="afa">
    <w:name w:val="批注主题 字符"/>
    <w:link w:val="af9"/>
    <w:qFormat/>
    <w:rsid w:val="00383325"/>
    <w:rPr>
      <w:rFonts w:ascii="Times New Roman" w:hAnsi="Times New Roman"/>
      <w:b/>
      <w:bCs/>
      <w:lang w:val="en-GB" w:eastAsia="en-US"/>
    </w:rPr>
  </w:style>
  <w:style w:type="character" w:customStyle="1" w:styleId="EXChar">
    <w:name w:val="EX Char"/>
    <w:link w:val="EX"/>
    <w:qFormat/>
    <w:locked/>
    <w:rsid w:val="00383325"/>
    <w:rPr>
      <w:rFonts w:ascii="Times New Roman" w:hAnsi="Times New Roman"/>
      <w:lang w:val="en-GB" w:eastAsia="en-US"/>
    </w:rPr>
  </w:style>
  <w:style w:type="paragraph" w:customStyle="1" w:styleId="B2">
    <w:name w:val="B2+"/>
    <w:basedOn w:val="B20"/>
    <w:qFormat/>
    <w:rsid w:val="00383325"/>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383325"/>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383325"/>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383325"/>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83325"/>
    <w:rPr>
      <w:rFonts w:ascii="Times New Roman" w:hAnsi="Times New Roman"/>
      <w:sz w:val="16"/>
      <w:lang w:val="en-GB" w:eastAsia="en-US"/>
    </w:rPr>
  </w:style>
  <w:style w:type="paragraph" w:customStyle="1" w:styleId="FL">
    <w:name w:val="FL"/>
    <w:basedOn w:val="a2"/>
    <w:qFormat/>
    <w:rsid w:val="0038332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38332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383325"/>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38332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83325"/>
    <w:rPr>
      <w:rFonts w:ascii="Arial" w:hAnsi="Arial"/>
      <w:b/>
      <w:noProof/>
      <w:sz w:val="18"/>
      <w:lang w:val="en-GB" w:eastAsia="en-US"/>
    </w:rPr>
  </w:style>
  <w:style w:type="paragraph" w:styleId="aff0">
    <w:name w:val="Normal (Web)"/>
    <w:basedOn w:val="a2"/>
    <w:uiPriority w:val="99"/>
    <w:unhideWhenUsed/>
    <w:qFormat/>
    <w:rsid w:val="0038332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383325"/>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383325"/>
    <w:rPr>
      <w:rFonts w:ascii="Times New Roman" w:eastAsia="宋体" w:hAnsi="Times New Roman"/>
      <w:lang w:val="en-GB" w:eastAsia="en-US"/>
    </w:rPr>
  </w:style>
  <w:style w:type="character" w:customStyle="1" w:styleId="fontstyle01">
    <w:name w:val="fontstyle01"/>
    <w:qFormat/>
    <w:rsid w:val="00383325"/>
    <w:rPr>
      <w:rFonts w:ascii="TimesNewRomanPSMT" w:hAnsi="TimesNewRomanPSMT" w:hint="default"/>
      <w:b w:val="0"/>
      <w:bCs w:val="0"/>
      <w:i w:val="0"/>
      <w:iCs w:val="0"/>
      <w:color w:val="000000"/>
      <w:sz w:val="20"/>
      <w:szCs w:val="20"/>
    </w:rPr>
  </w:style>
  <w:style w:type="table" w:styleId="aff4">
    <w:name w:val="Table Grid"/>
    <w:basedOn w:val="a4"/>
    <w:uiPriority w:val="39"/>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83325"/>
    <w:rPr>
      <w:rFonts w:ascii="Times New Roman" w:hAnsi="Times New Roman"/>
      <w:noProof/>
      <w:lang w:val="en-GB" w:eastAsia="en-US"/>
    </w:rPr>
  </w:style>
  <w:style w:type="paragraph" w:customStyle="1" w:styleId="Default">
    <w:name w:val="Default"/>
    <w:qFormat/>
    <w:rsid w:val="00383325"/>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383325"/>
    <w:pPr>
      <w:overflowPunct w:val="0"/>
      <w:autoSpaceDE w:val="0"/>
      <w:autoSpaceDN w:val="0"/>
      <w:adjustRightInd w:val="0"/>
      <w:ind w:left="720"/>
      <w:contextualSpacing/>
      <w:textAlignment w:val="baseline"/>
    </w:pPr>
    <w:rPr>
      <w:rFonts w:eastAsia="MS Mincho"/>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383325"/>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83325"/>
    <w:rPr>
      <w:rFonts w:ascii="Arial" w:hAnsi="Arial"/>
      <w:sz w:val="36"/>
      <w:lang w:val="en-GB" w:eastAsia="en-US"/>
    </w:rPr>
  </w:style>
  <w:style w:type="character" w:customStyle="1" w:styleId="H6Char">
    <w:name w:val="H6 Char"/>
    <w:link w:val="H6"/>
    <w:qFormat/>
    <w:rsid w:val="00383325"/>
    <w:rPr>
      <w:rFonts w:ascii="Arial" w:hAnsi="Arial"/>
      <w:lang w:val="en-GB" w:eastAsia="en-US"/>
    </w:rPr>
  </w:style>
  <w:style w:type="character" w:customStyle="1" w:styleId="60">
    <w:name w:val="标题 6 字符"/>
    <w:aliases w:val="T1 字符,Header 6 字符"/>
    <w:link w:val="6"/>
    <w:qFormat/>
    <w:rsid w:val="00383325"/>
    <w:rPr>
      <w:rFonts w:ascii="Arial" w:hAnsi="Arial"/>
      <w:lang w:val="en-GB" w:eastAsia="en-US"/>
    </w:rPr>
  </w:style>
  <w:style w:type="paragraph" w:styleId="aff7">
    <w:name w:val="index heading"/>
    <w:basedOn w:val="a2"/>
    <w:next w:val="a2"/>
    <w:qFormat/>
    <w:rsid w:val="0038332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383325"/>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383325"/>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383325"/>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38332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83325"/>
    <w:rPr>
      <w:rFonts w:ascii="Times New Roman" w:hAnsi="Times New Roman"/>
      <w:lang w:val="en-GB"/>
    </w:rPr>
  </w:style>
  <w:style w:type="paragraph" w:styleId="28">
    <w:name w:val="Body Text 2"/>
    <w:basedOn w:val="a2"/>
    <w:link w:val="29"/>
    <w:qFormat/>
    <w:rsid w:val="00383325"/>
    <w:pPr>
      <w:overflowPunct w:val="0"/>
      <w:autoSpaceDE w:val="0"/>
      <w:autoSpaceDN w:val="0"/>
      <w:adjustRightInd w:val="0"/>
      <w:textAlignment w:val="baseline"/>
    </w:pPr>
    <w:rPr>
      <w:rFonts w:eastAsia="MS Mincho"/>
      <w:i/>
    </w:rPr>
  </w:style>
  <w:style w:type="character" w:customStyle="1" w:styleId="29">
    <w:name w:val="正文文本 2 字符"/>
    <w:basedOn w:val="a3"/>
    <w:link w:val="28"/>
    <w:qFormat/>
    <w:rsid w:val="00383325"/>
    <w:rPr>
      <w:rFonts w:ascii="Times New Roman" w:eastAsia="MS Mincho" w:hAnsi="Times New Roman"/>
      <w:i/>
      <w:lang w:val="en-GB" w:eastAsia="en-US"/>
    </w:rPr>
  </w:style>
  <w:style w:type="paragraph" w:styleId="36">
    <w:name w:val="Body Text 3"/>
    <w:basedOn w:val="a2"/>
    <w:link w:val="37"/>
    <w:qFormat/>
    <w:rsid w:val="00383325"/>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383325"/>
    <w:rPr>
      <w:rFonts w:ascii="Times New Roman" w:eastAsia="Osaka" w:hAnsi="Times New Roman"/>
      <w:color w:val="000000"/>
      <w:lang w:val="en-GB" w:eastAsia="en-US"/>
    </w:rPr>
  </w:style>
  <w:style w:type="character" w:styleId="affc">
    <w:name w:val="page number"/>
    <w:qFormat/>
    <w:rsid w:val="00383325"/>
  </w:style>
  <w:style w:type="paragraph" w:customStyle="1" w:styleId="CharCharCharCharChar">
    <w:name w:val="Char Char Char Char Char"/>
    <w:semiHidden/>
    <w:qFormat/>
    <w:rsid w:val="00383325"/>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383325"/>
    <w:rPr>
      <w:rFonts w:ascii="Arial" w:eastAsia="Arial" w:hAnsi="Arial"/>
      <w:b/>
      <w:bCs/>
      <w:noProof/>
      <w:sz w:val="22"/>
      <w:lang w:val="en-GB" w:eastAsia="en-US"/>
    </w:rPr>
  </w:style>
  <w:style w:type="paragraph" w:customStyle="1" w:styleId="CharChar">
    <w:name w:val="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383325"/>
    <w:rPr>
      <w:lang w:val="en-GB" w:eastAsia="ja-JP" w:bidi="ar-SA"/>
    </w:rPr>
  </w:style>
  <w:style w:type="paragraph" w:customStyle="1" w:styleId="1Char">
    <w:name w:val="(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3325"/>
    <w:rPr>
      <w:rFonts w:eastAsia="MS Mincho"/>
      <w:lang w:val="en-GB" w:eastAsia="en-US" w:bidi="ar-SA"/>
    </w:rPr>
  </w:style>
  <w:style w:type="paragraph" w:customStyle="1" w:styleId="1CharChar">
    <w:name w:val="(文字) (文字)1 Char (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332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833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33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3325"/>
    <w:rPr>
      <w:rFonts w:ascii="Arial" w:hAnsi="Arial"/>
      <w:sz w:val="32"/>
      <w:lang w:val="en-GB" w:eastAsia="ja-JP" w:bidi="ar-SA"/>
    </w:rPr>
  </w:style>
  <w:style w:type="character" w:customStyle="1" w:styleId="CharChar4">
    <w:name w:val="Char Char4"/>
    <w:qFormat/>
    <w:rsid w:val="00383325"/>
    <w:rPr>
      <w:rFonts w:ascii="Courier New" w:hAnsi="Courier New"/>
      <w:lang w:val="nb-NO" w:eastAsia="ja-JP" w:bidi="ar-SA"/>
    </w:rPr>
  </w:style>
  <w:style w:type="character" w:customStyle="1" w:styleId="AndreaLeonardi">
    <w:name w:val="Andrea Leonardi"/>
    <w:semiHidden/>
    <w:qFormat/>
    <w:rsid w:val="00383325"/>
    <w:rPr>
      <w:rFonts w:ascii="Arial" w:hAnsi="Arial" w:cs="Arial"/>
      <w:color w:val="auto"/>
      <w:sz w:val="20"/>
      <w:szCs w:val="20"/>
    </w:rPr>
  </w:style>
  <w:style w:type="character" w:customStyle="1" w:styleId="B1Char1">
    <w:name w:val="B1 Char1"/>
    <w:qFormat/>
    <w:rsid w:val="00383325"/>
    <w:rPr>
      <w:lang w:val="en-GB"/>
    </w:rPr>
  </w:style>
  <w:style w:type="character" w:customStyle="1" w:styleId="msoins0">
    <w:name w:val="msoins"/>
    <w:basedOn w:val="a3"/>
    <w:qFormat/>
    <w:rsid w:val="00383325"/>
  </w:style>
  <w:style w:type="character" w:customStyle="1" w:styleId="Heading1Char">
    <w:name w:val="Heading 1 Char"/>
    <w:qFormat/>
    <w:rsid w:val="00383325"/>
    <w:rPr>
      <w:rFonts w:ascii="Arial" w:hAnsi="Arial"/>
      <w:sz w:val="36"/>
      <w:lang w:val="en-GB" w:eastAsia="en-US" w:bidi="ar-SA"/>
    </w:rPr>
  </w:style>
  <w:style w:type="character" w:customStyle="1" w:styleId="NOCharChar">
    <w:name w:val="NO Char Char"/>
    <w:qFormat/>
    <w:rsid w:val="00383325"/>
    <w:rPr>
      <w:lang w:val="en-GB" w:eastAsia="en-US" w:bidi="ar-SA"/>
    </w:rPr>
  </w:style>
  <w:style w:type="character" w:customStyle="1" w:styleId="NOZchn">
    <w:name w:val="NO Zchn"/>
    <w:qFormat/>
    <w:rsid w:val="00383325"/>
    <w:rPr>
      <w:lang w:val="en-GB" w:eastAsia="en-US" w:bidi="ar-SA"/>
    </w:rPr>
  </w:style>
  <w:style w:type="paragraph" w:customStyle="1" w:styleId="CharCharCharCharCharChar">
    <w:name w:val="Char Char Char Char Char Char"/>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383325"/>
  </w:style>
  <w:style w:type="character" w:customStyle="1" w:styleId="T1Char1">
    <w:name w:val="T1 Char1"/>
    <w:aliases w:val="Header 6 Char Char1"/>
    <w:qFormat/>
    <w:rsid w:val="0038332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8332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83325"/>
    <w:rPr>
      <w:rFonts w:ascii="Arial" w:eastAsia="MS Mincho" w:hAnsi="Arial"/>
      <w:sz w:val="22"/>
      <w:lang w:val="en-GB" w:eastAsia="en-US" w:bidi="ar-SA"/>
    </w:rPr>
  </w:style>
  <w:style w:type="paragraph" w:customStyle="1" w:styleId="CarCar">
    <w:name w:val="Car C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3325"/>
    <w:rPr>
      <w:rFonts w:ascii="Arial" w:hAnsi="Arial"/>
      <w:sz w:val="32"/>
      <w:lang w:val="en-GB" w:eastAsia="en-US" w:bidi="ar-SA"/>
    </w:rPr>
  </w:style>
  <w:style w:type="character" w:customStyle="1" w:styleId="TACCar">
    <w:name w:val="TAC Car"/>
    <w:qFormat/>
    <w:rsid w:val="00383325"/>
    <w:rPr>
      <w:rFonts w:ascii="Arial" w:hAnsi="Arial"/>
      <w:sz w:val="18"/>
      <w:lang w:val="en-GB" w:eastAsia="ja-JP" w:bidi="ar-SA"/>
    </w:rPr>
  </w:style>
  <w:style w:type="paragraph" w:customStyle="1" w:styleId="ZchnZchn1">
    <w:name w:val="Zchn Zchn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38332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3325"/>
    <w:rPr>
      <w:rFonts w:ascii="Arial" w:hAnsi="Arial"/>
      <w:sz w:val="32"/>
      <w:lang w:val="en-GB" w:eastAsia="en-US" w:bidi="ar-SA"/>
    </w:rPr>
  </w:style>
  <w:style w:type="paragraph" w:customStyle="1" w:styleId="2a">
    <w:name w:val="(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33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33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83325"/>
    <w:rPr>
      <w:rFonts w:ascii="Arial" w:eastAsia="MS Mincho" w:hAnsi="Arial"/>
      <w:sz w:val="22"/>
      <w:lang w:val="en-GB" w:eastAsia="en-US" w:bidi="ar-SA"/>
    </w:rPr>
  </w:style>
  <w:style w:type="paragraph" w:customStyle="1" w:styleId="38">
    <w:name w:val="(文字) (文字)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83325"/>
  </w:style>
  <w:style w:type="paragraph" w:customStyle="1" w:styleId="15">
    <w:name w:val="(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qFormat/>
    <w:rsid w:val="003833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qFormat/>
    <w:rsid w:val="00383325"/>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383325"/>
    <w:pPr>
      <w:spacing w:after="0"/>
      <w:ind w:left="851"/>
    </w:pPr>
    <w:rPr>
      <w:rFonts w:eastAsia="MS Mincho"/>
      <w:lang w:val="it-IT" w:eastAsia="en-GB"/>
    </w:rPr>
  </w:style>
  <w:style w:type="paragraph" w:styleId="54">
    <w:name w:val="List Number 5"/>
    <w:basedOn w:val="a2"/>
    <w:qFormat/>
    <w:rsid w:val="003833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83325"/>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383325"/>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83325"/>
    <w:rPr>
      <w:rFonts w:ascii="Arial" w:hAnsi="Arial"/>
      <w:sz w:val="36"/>
      <w:lang w:val="en-GB" w:eastAsia="en-US" w:bidi="ar-SA"/>
    </w:rPr>
  </w:style>
  <w:style w:type="character" w:customStyle="1" w:styleId="CharChar7">
    <w:name w:val="Char Char7"/>
    <w:semiHidden/>
    <w:qFormat/>
    <w:rsid w:val="00383325"/>
    <w:rPr>
      <w:rFonts w:ascii="Tahoma" w:hAnsi="Tahoma" w:cs="Tahoma"/>
      <w:shd w:val="clear" w:color="auto" w:fill="000080"/>
      <w:lang w:val="en-GB" w:eastAsia="en-US"/>
    </w:rPr>
  </w:style>
  <w:style w:type="character" w:customStyle="1" w:styleId="ZchnZchn5">
    <w:name w:val="Zchn Zchn5"/>
    <w:qFormat/>
    <w:rsid w:val="00383325"/>
    <w:rPr>
      <w:rFonts w:ascii="Courier New" w:eastAsia="Batang" w:hAnsi="Courier New"/>
      <w:lang w:val="nb-NO" w:eastAsia="en-US" w:bidi="ar-SA"/>
    </w:rPr>
  </w:style>
  <w:style w:type="character" w:customStyle="1" w:styleId="CharChar10">
    <w:name w:val="Char Char10"/>
    <w:semiHidden/>
    <w:qFormat/>
    <w:rsid w:val="00383325"/>
    <w:rPr>
      <w:rFonts w:ascii="Times New Roman" w:hAnsi="Times New Roman"/>
      <w:lang w:val="en-GB" w:eastAsia="en-US"/>
    </w:rPr>
  </w:style>
  <w:style w:type="character" w:customStyle="1" w:styleId="CharChar9">
    <w:name w:val="Char Char9"/>
    <w:semiHidden/>
    <w:qFormat/>
    <w:rsid w:val="00383325"/>
    <w:rPr>
      <w:rFonts w:ascii="Tahoma" w:hAnsi="Tahoma" w:cs="Tahoma"/>
      <w:sz w:val="16"/>
      <w:szCs w:val="16"/>
      <w:lang w:val="en-GB" w:eastAsia="en-US"/>
    </w:rPr>
  </w:style>
  <w:style w:type="character" w:customStyle="1" w:styleId="CharChar8">
    <w:name w:val="Char Char8"/>
    <w:semiHidden/>
    <w:qFormat/>
    <w:rsid w:val="00383325"/>
    <w:rPr>
      <w:rFonts w:ascii="Times New Roman" w:hAnsi="Times New Roman"/>
      <w:b/>
      <w:bCs/>
      <w:lang w:val="en-GB" w:eastAsia="en-US"/>
    </w:rPr>
  </w:style>
  <w:style w:type="paragraph" w:customStyle="1" w:styleId="16">
    <w:name w:val="修订1"/>
    <w:hidden/>
    <w:semiHidden/>
    <w:qFormat/>
    <w:rsid w:val="00383325"/>
    <w:rPr>
      <w:rFonts w:ascii="Times New Roman" w:eastAsia="Batang" w:hAnsi="Times New Roman"/>
      <w:lang w:val="en-GB" w:eastAsia="en-US"/>
    </w:rPr>
  </w:style>
  <w:style w:type="paragraph" w:styleId="afff0">
    <w:name w:val="endnote text"/>
    <w:basedOn w:val="a2"/>
    <w:link w:val="afff1"/>
    <w:qFormat/>
    <w:rsid w:val="00383325"/>
    <w:pPr>
      <w:snapToGrid w:val="0"/>
    </w:pPr>
    <w:rPr>
      <w:rFonts w:eastAsia="宋体"/>
    </w:rPr>
  </w:style>
  <w:style w:type="character" w:customStyle="1" w:styleId="afff1">
    <w:name w:val="尾注文本 字符"/>
    <w:basedOn w:val="a3"/>
    <w:link w:val="afff0"/>
    <w:qFormat/>
    <w:rsid w:val="00383325"/>
    <w:rPr>
      <w:rFonts w:ascii="Times New Roman" w:eastAsia="宋体" w:hAnsi="Times New Roman"/>
      <w:lang w:val="en-GB" w:eastAsia="en-US"/>
    </w:rPr>
  </w:style>
  <w:style w:type="character" w:styleId="afff2">
    <w:name w:val="endnote reference"/>
    <w:qFormat/>
    <w:rsid w:val="00383325"/>
    <w:rPr>
      <w:vertAlign w:val="superscript"/>
    </w:rPr>
  </w:style>
  <w:style w:type="character" w:customStyle="1" w:styleId="btChar3">
    <w:name w:val="bt Char3"/>
    <w:aliases w:val="bt Car Char Char3"/>
    <w:qFormat/>
    <w:rsid w:val="00383325"/>
    <w:rPr>
      <w:lang w:val="en-GB" w:eastAsia="ja-JP" w:bidi="ar-SA"/>
    </w:rPr>
  </w:style>
  <w:style w:type="paragraph" w:styleId="afff3">
    <w:name w:val="Title"/>
    <w:basedOn w:val="a2"/>
    <w:next w:val="a2"/>
    <w:link w:val="afff4"/>
    <w:qFormat/>
    <w:rsid w:val="0038332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38332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83325"/>
    <w:rPr>
      <w:rFonts w:ascii="Arial" w:hAnsi="Arial"/>
      <w:sz w:val="22"/>
      <w:lang w:val="en-GB" w:eastAsia="ja-JP" w:bidi="ar-SA"/>
    </w:rPr>
  </w:style>
  <w:style w:type="paragraph" w:styleId="afff5">
    <w:name w:val="Date"/>
    <w:basedOn w:val="a2"/>
    <w:next w:val="a2"/>
    <w:link w:val="afff6"/>
    <w:qFormat/>
    <w:rsid w:val="00383325"/>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383325"/>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38332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3325"/>
    <w:rPr>
      <w:rFonts w:ascii="Arial" w:hAnsi="Arial"/>
      <w:sz w:val="24"/>
      <w:lang w:val="en-GB"/>
    </w:rPr>
  </w:style>
  <w:style w:type="paragraph" w:customStyle="1" w:styleId="AutoCorrect">
    <w:name w:val="AutoCorrect"/>
    <w:qFormat/>
    <w:rsid w:val="00383325"/>
    <w:rPr>
      <w:rFonts w:ascii="Times New Roman" w:eastAsia="MS Mincho" w:hAnsi="Times New Roman"/>
      <w:sz w:val="24"/>
      <w:szCs w:val="24"/>
      <w:lang w:val="en-GB" w:eastAsia="ko-KR"/>
    </w:rPr>
  </w:style>
  <w:style w:type="paragraph" w:customStyle="1" w:styleId="-PAGE-">
    <w:name w:val="- PAGE -"/>
    <w:qFormat/>
    <w:rsid w:val="0038332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3325"/>
    <w:rPr>
      <w:rFonts w:ascii="Arial" w:eastAsia="Batang" w:hAnsi="Arial" w:cs="Times New Roman"/>
      <w:b/>
      <w:bCs/>
      <w:i/>
      <w:iCs/>
      <w:sz w:val="28"/>
      <w:szCs w:val="28"/>
      <w:lang w:val="en-GB" w:eastAsia="en-US" w:bidi="ar-SA"/>
    </w:rPr>
  </w:style>
  <w:style w:type="paragraph" w:customStyle="1" w:styleId="Createdby">
    <w:name w:val="Created by"/>
    <w:qFormat/>
    <w:rsid w:val="00383325"/>
    <w:rPr>
      <w:rFonts w:ascii="Times New Roman" w:eastAsia="MS Mincho" w:hAnsi="Times New Roman"/>
      <w:sz w:val="24"/>
      <w:szCs w:val="24"/>
      <w:lang w:val="en-GB" w:eastAsia="ko-KR"/>
    </w:rPr>
  </w:style>
  <w:style w:type="paragraph" w:customStyle="1" w:styleId="Createdon">
    <w:name w:val="Created on"/>
    <w:qFormat/>
    <w:rsid w:val="00383325"/>
    <w:rPr>
      <w:rFonts w:ascii="Times New Roman" w:eastAsia="MS Mincho" w:hAnsi="Times New Roman"/>
      <w:sz w:val="24"/>
      <w:szCs w:val="24"/>
      <w:lang w:val="en-GB" w:eastAsia="ko-KR"/>
    </w:rPr>
  </w:style>
  <w:style w:type="paragraph" w:customStyle="1" w:styleId="Lastprinted">
    <w:name w:val="Last printed"/>
    <w:qFormat/>
    <w:rsid w:val="00383325"/>
    <w:rPr>
      <w:rFonts w:ascii="Times New Roman" w:eastAsia="MS Mincho" w:hAnsi="Times New Roman"/>
      <w:sz w:val="24"/>
      <w:szCs w:val="24"/>
      <w:lang w:val="en-GB" w:eastAsia="ko-KR"/>
    </w:rPr>
  </w:style>
  <w:style w:type="paragraph" w:customStyle="1" w:styleId="Lastsavedby">
    <w:name w:val="Last saved by"/>
    <w:qFormat/>
    <w:rsid w:val="00383325"/>
    <w:rPr>
      <w:rFonts w:ascii="Times New Roman" w:eastAsia="MS Mincho" w:hAnsi="Times New Roman"/>
      <w:sz w:val="24"/>
      <w:szCs w:val="24"/>
      <w:lang w:val="en-GB" w:eastAsia="ko-KR"/>
    </w:rPr>
  </w:style>
  <w:style w:type="paragraph" w:customStyle="1" w:styleId="Filename">
    <w:name w:val="Filename"/>
    <w:qFormat/>
    <w:rsid w:val="00383325"/>
    <w:rPr>
      <w:rFonts w:ascii="Times New Roman" w:eastAsia="MS Mincho" w:hAnsi="Times New Roman"/>
      <w:sz w:val="24"/>
      <w:szCs w:val="24"/>
      <w:lang w:val="en-GB" w:eastAsia="ko-KR"/>
    </w:rPr>
  </w:style>
  <w:style w:type="paragraph" w:customStyle="1" w:styleId="Filenameandpath">
    <w:name w:val="Filename and path"/>
    <w:qFormat/>
    <w:rsid w:val="00383325"/>
    <w:rPr>
      <w:rFonts w:ascii="Times New Roman" w:eastAsia="MS Mincho" w:hAnsi="Times New Roman"/>
      <w:sz w:val="24"/>
      <w:szCs w:val="24"/>
      <w:lang w:val="en-GB" w:eastAsia="ko-KR"/>
    </w:rPr>
  </w:style>
  <w:style w:type="paragraph" w:customStyle="1" w:styleId="AuthorPageDate">
    <w:name w:val="Author  Page #  Date"/>
    <w:qFormat/>
    <w:rsid w:val="00383325"/>
    <w:rPr>
      <w:rFonts w:ascii="Times New Roman" w:eastAsia="MS Mincho" w:hAnsi="Times New Roman"/>
      <w:sz w:val="24"/>
      <w:szCs w:val="24"/>
      <w:lang w:val="en-GB" w:eastAsia="ko-KR"/>
    </w:rPr>
  </w:style>
  <w:style w:type="paragraph" w:customStyle="1" w:styleId="ConfidentialPageDate">
    <w:name w:val="Confidential  Page #  Date"/>
    <w:qFormat/>
    <w:rsid w:val="00383325"/>
    <w:rPr>
      <w:rFonts w:ascii="Times New Roman" w:eastAsia="MS Mincho" w:hAnsi="Times New Roman"/>
      <w:sz w:val="24"/>
      <w:szCs w:val="24"/>
      <w:lang w:val="en-GB" w:eastAsia="ko-KR"/>
    </w:rPr>
  </w:style>
  <w:style w:type="paragraph" w:customStyle="1" w:styleId="INDENT1">
    <w:name w:val="INDENT1"/>
    <w:basedOn w:val="a2"/>
    <w:qFormat/>
    <w:rsid w:val="0038332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8332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8332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833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383325"/>
    <w:rPr>
      <w:b/>
      <w:bCs/>
    </w:rPr>
  </w:style>
  <w:style w:type="paragraph" w:customStyle="1" w:styleId="enumlev2">
    <w:name w:val="enumlev2"/>
    <w:basedOn w:val="a2"/>
    <w:qFormat/>
    <w:rsid w:val="003833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8332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38332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833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83325"/>
    <w:rPr>
      <w:rFonts w:ascii="Times New Roman" w:eastAsia="宋体" w:hAnsi="Times New Roman"/>
      <w:sz w:val="24"/>
      <w:szCs w:val="24"/>
      <w:lang w:val="en-GB" w:eastAsia="ko-KR"/>
    </w:rPr>
  </w:style>
  <w:style w:type="paragraph" w:customStyle="1" w:styleId="ATC">
    <w:name w:val="ATC"/>
    <w:basedOn w:val="a2"/>
    <w:qFormat/>
    <w:rsid w:val="00383325"/>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8332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383325"/>
    <w:pPr>
      <w:tabs>
        <w:tab w:val="center" w:pos="4820"/>
        <w:tab w:val="right" w:pos="9640"/>
      </w:tabs>
    </w:pPr>
    <w:rPr>
      <w:rFonts w:eastAsia="宋体"/>
      <w:lang w:eastAsia="ja-JP"/>
    </w:rPr>
  </w:style>
  <w:style w:type="paragraph" w:customStyle="1" w:styleId="Separation">
    <w:name w:val="Separation"/>
    <w:basedOn w:val="11"/>
    <w:next w:val="a2"/>
    <w:qFormat/>
    <w:rsid w:val="00383325"/>
    <w:pPr>
      <w:pBdr>
        <w:top w:val="none" w:sz="0" w:space="0" w:color="auto"/>
      </w:pBdr>
    </w:pPr>
    <w:rPr>
      <w:rFonts w:eastAsia="MS Mincho"/>
      <w:b/>
      <w:color w:val="0000FF"/>
      <w:szCs w:val="36"/>
      <w:lang w:eastAsia="ja-JP"/>
    </w:rPr>
  </w:style>
  <w:style w:type="paragraph" w:customStyle="1" w:styleId="TaOC">
    <w:name w:val="TaOC"/>
    <w:basedOn w:val="TAC"/>
    <w:qFormat/>
    <w:rsid w:val="0038332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383325"/>
    <w:rPr>
      <w:rFonts w:ascii="Arial" w:hAnsi="Arial"/>
      <w:lang w:val="en-GB" w:eastAsia="en-US" w:bidi="ar-SA"/>
    </w:rPr>
  </w:style>
  <w:style w:type="table" w:customStyle="1" w:styleId="Tabellengitternetz1">
    <w:name w:val="Tabellengitternetz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83325"/>
    <w:pPr>
      <w:tabs>
        <w:tab w:val="num" w:pos="928"/>
      </w:tabs>
      <w:ind w:left="928" w:hanging="360"/>
    </w:pPr>
    <w:rPr>
      <w:rFonts w:eastAsia="Batang"/>
    </w:rPr>
  </w:style>
  <w:style w:type="table" w:customStyle="1" w:styleId="TableGrid2">
    <w:name w:val="Table Grid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8332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383325"/>
    <w:pPr>
      <w:keepNext w:val="0"/>
      <w:keepLines w:val="0"/>
      <w:spacing w:before="240"/>
      <w:ind w:left="0" w:firstLine="0"/>
    </w:pPr>
    <w:rPr>
      <w:rFonts w:eastAsia="MS Mincho"/>
      <w:bCs/>
    </w:rPr>
  </w:style>
  <w:style w:type="table" w:customStyle="1" w:styleId="TableGrid3">
    <w:name w:val="Table Grid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383325"/>
    <w:rPr>
      <w:rFonts w:ascii="Tahoma" w:eastAsia="MS Mincho" w:hAnsi="Tahoma" w:cs="Tahoma"/>
      <w:sz w:val="16"/>
      <w:szCs w:val="16"/>
    </w:rPr>
  </w:style>
  <w:style w:type="paragraph" w:customStyle="1" w:styleId="JK-text-simpledoc">
    <w:name w:val="JK - text - simple doc"/>
    <w:basedOn w:val="affa"/>
    <w:autoRedefine/>
    <w:qFormat/>
    <w:rsid w:val="0038332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383325"/>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383325"/>
    <w:rPr>
      <w:rFonts w:ascii="Tahoma" w:eastAsia="MS Mincho" w:hAnsi="Tahoma" w:cs="Tahoma"/>
      <w:sz w:val="16"/>
      <w:szCs w:val="16"/>
    </w:rPr>
  </w:style>
  <w:style w:type="paragraph" w:customStyle="1" w:styleId="ZchnZchn">
    <w:name w:val="Zchn Zchn"/>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83325"/>
    <w:rPr>
      <w:rFonts w:ascii="Arial" w:hAnsi="Arial"/>
      <w:b/>
      <w:noProof/>
      <w:sz w:val="18"/>
      <w:lang w:val="en-GB" w:eastAsia="en-US" w:bidi="ar-SA"/>
    </w:rPr>
  </w:style>
  <w:style w:type="paragraph" w:customStyle="1" w:styleId="2d">
    <w:name w:val="吹き出し2"/>
    <w:basedOn w:val="a2"/>
    <w:semiHidden/>
    <w:qFormat/>
    <w:rsid w:val="00383325"/>
    <w:rPr>
      <w:rFonts w:ascii="Tahoma" w:eastAsia="MS Mincho" w:hAnsi="Tahoma" w:cs="Tahoma"/>
      <w:sz w:val="16"/>
      <w:szCs w:val="16"/>
    </w:rPr>
  </w:style>
  <w:style w:type="paragraph" w:customStyle="1" w:styleId="Note">
    <w:name w:val="Note"/>
    <w:basedOn w:val="B10"/>
    <w:qFormat/>
    <w:rsid w:val="0038332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383325"/>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38332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3833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38332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8332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83325"/>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3833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3833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38332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38332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3325"/>
    <w:rPr>
      <w:rFonts w:ascii="Arial" w:hAnsi="Arial"/>
      <w:sz w:val="36"/>
      <w:lang w:val="en-GB" w:eastAsia="en-US" w:bidi="ar-SA"/>
    </w:rPr>
  </w:style>
  <w:style w:type="paragraph" w:customStyle="1" w:styleId="TableTitle">
    <w:name w:val="TableTitle"/>
    <w:basedOn w:val="28"/>
    <w:next w:val="28"/>
    <w:qFormat/>
    <w:rsid w:val="00383325"/>
    <w:pPr>
      <w:keepNext/>
      <w:keepLines/>
      <w:spacing w:after="60"/>
      <w:ind w:left="210"/>
      <w:jc w:val="center"/>
    </w:pPr>
    <w:rPr>
      <w:b/>
      <w:i w:val="0"/>
      <w:lang w:eastAsia="en-GB"/>
    </w:rPr>
  </w:style>
  <w:style w:type="paragraph" w:customStyle="1" w:styleId="TableofFigures1">
    <w:name w:val="Table of Figures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3833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3833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3833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38332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3325"/>
    <w:rPr>
      <w:rFonts w:ascii="Arial" w:hAnsi="Arial"/>
      <w:sz w:val="28"/>
      <w:lang w:val="en-GB" w:eastAsia="en-US" w:bidi="ar-SA"/>
    </w:rPr>
  </w:style>
  <w:style w:type="paragraph" w:customStyle="1" w:styleId="Heading3Underrubrik2H3">
    <w:name w:val="Heading 3.Underrubrik2.H3"/>
    <w:basedOn w:val="Heading2Head2A2"/>
    <w:next w:val="a2"/>
    <w:qFormat/>
    <w:rsid w:val="00383325"/>
    <w:pPr>
      <w:spacing w:before="120"/>
      <w:outlineLvl w:val="2"/>
    </w:pPr>
    <w:rPr>
      <w:sz w:val="28"/>
    </w:rPr>
  </w:style>
  <w:style w:type="paragraph" w:customStyle="1" w:styleId="Heading2Head2A2">
    <w:name w:val="Heading 2.Head2A.2"/>
    <w:basedOn w:val="11"/>
    <w:next w:val="a2"/>
    <w:qFormat/>
    <w:rsid w:val="0038332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38332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3833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3833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83325"/>
    <w:pPr>
      <w:ind w:left="244" w:hanging="244"/>
    </w:pPr>
    <w:rPr>
      <w:rFonts w:ascii="Arial" w:eastAsia="宋体" w:hAnsi="Arial"/>
      <w:noProof/>
      <w:color w:val="000000"/>
      <w:lang w:val="en-GB" w:eastAsia="en-US"/>
    </w:rPr>
  </w:style>
  <w:style w:type="paragraph" w:customStyle="1" w:styleId="Bullets">
    <w:name w:val="Bullets"/>
    <w:basedOn w:val="affa"/>
    <w:qFormat/>
    <w:rsid w:val="0038332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83325"/>
    <w:pPr>
      <w:spacing w:after="220"/>
      <w:ind w:left="1298"/>
    </w:pPr>
    <w:rPr>
      <w:rFonts w:ascii="Arial" w:eastAsia="宋体" w:hAnsi="Arial"/>
      <w:lang w:val="en-US" w:eastAsia="en-GB"/>
    </w:rPr>
  </w:style>
  <w:style w:type="numbering" w:customStyle="1" w:styleId="18">
    <w:name w:val="无列表1"/>
    <w:next w:val="a5"/>
    <w:semiHidden/>
    <w:rsid w:val="00383325"/>
  </w:style>
  <w:style w:type="paragraph" w:customStyle="1" w:styleId="berschrift2Head2A2">
    <w:name w:val="Überschrift 2.Head2A.2"/>
    <w:basedOn w:val="11"/>
    <w:next w:val="a2"/>
    <w:qFormat/>
    <w:rsid w:val="00383325"/>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38332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83325"/>
    <w:rPr>
      <w:rFonts w:eastAsia="MS Mincho"/>
      <w:kern w:val="2"/>
    </w:rPr>
  </w:style>
  <w:style w:type="character" w:customStyle="1" w:styleId="StyleTACChar">
    <w:name w:val="Style TAC + Char"/>
    <w:link w:val="StyleTAC"/>
    <w:qFormat/>
    <w:rsid w:val="00383325"/>
    <w:rPr>
      <w:rFonts w:ascii="Arial" w:eastAsia="MS Mincho" w:hAnsi="Arial"/>
      <w:kern w:val="2"/>
      <w:sz w:val="18"/>
      <w:lang w:val="en-GB" w:eastAsia="en-US"/>
    </w:rPr>
  </w:style>
  <w:style w:type="character" w:customStyle="1" w:styleId="CharChar29">
    <w:name w:val="Char Char29"/>
    <w:qFormat/>
    <w:rsid w:val="00383325"/>
    <w:rPr>
      <w:rFonts w:ascii="Arial" w:hAnsi="Arial"/>
      <w:sz w:val="36"/>
      <w:lang w:val="en-GB" w:eastAsia="en-US" w:bidi="ar-SA"/>
    </w:rPr>
  </w:style>
  <w:style w:type="character" w:customStyle="1" w:styleId="CharChar28">
    <w:name w:val="Char Char28"/>
    <w:qFormat/>
    <w:rsid w:val="00383325"/>
    <w:rPr>
      <w:rFonts w:ascii="Arial" w:hAnsi="Arial"/>
      <w:sz w:val="32"/>
      <w:lang w:val="en-GB"/>
    </w:rPr>
  </w:style>
  <w:style w:type="paragraph" w:customStyle="1" w:styleId="berschrift3h3H3Underrubrik2">
    <w:name w:val="Überschrift 3.h3.H3.Underrubrik2"/>
    <w:basedOn w:val="2"/>
    <w:next w:val="a2"/>
    <w:qFormat/>
    <w:rsid w:val="0038332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33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3325"/>
    <w:rPr>
      <w:rFonts w:ascii="Arial" w:hAnsi="Arial"/>
      <w:sz w:val="22"/>
      <w:lang w:val="en-GB" w:eastAsia="en-GB" w:bidi="ar-SA"/>
    </w:rPr>
  </w:style>
  <w:style w:type="character" w:customStyle="1" w:styleId="70">
    <w:name w:val="标题 7 字符"/>
    <w:link w:val="7"/>
    <w:qFormat/>
    <w:rsid w:val="00383325"/>
    <w:rPr>
      <w:rFonts w:ascii="Arial" w:hAnsi="Arial"/>
      <w:lang w:val="en-GB" w:eastAsia="en-US"/>
    </w:rPr>
  </w:style>
  <w:style w:type="character" w:customStyle="1" w:styleId="80">
    <w:name w:val="标题 8 字符"/>
    <w:link w:val="8"/>
    <w:qFormat/>
    <w:rsid w:val="00383325"/>
    <w:rPr>
      <w:rFonts w:ascii="Arial" w:hAnsi="Arial"/>
      <w:sz w:val="36"/>
      <w:lang w:val="en-GB" w:eastAsia="en-US"/>
    </w:rPr>
  </w:style>
  <w:style w:type="character" w:customStyle="1" w:styleId="90">
    <w:name w:val="标题 9 字符"/>
    <w:link w:val="9"/>
    <w:qFormat/>
    <w:rsid w:val="00383325"/>
    <w:rPr>
      <w:rFonts w:ascii="Arial" w:hAnsi="Arial"/>
      <w:sz w:val="36"/>
      <w:lang w:val="en-GB" w:eastAsia="en-US"/>
    </w:rPr>
  </w:style>
  <w:style w:type="character" w:customStyle="1" w:styleId="af1">
    <w:name w:val="页脚 字符"/>
    <w:aliases w:val="footer odd 字符,footer 字符,fo 字符,pie de página 字符"/>
    <w:link w:val="af0"/>
    <w:qFormat/>
    <w:rsid w:val="00383325"/>
    <w:rPr>
      <w:rFonts w:ascii="Arial" w:hAnsi="Arial"/>
      <w:b/>
      <w:i/>
      <w:noProof/>
      <w:sz w:val="18"/>
      <w:lang w:val="en-GB" w:eastAsia="en-US"/>
    </w:rPr>
  </w:style>
  <w:style w:type="paragraph" w:customStyle="1" w:styleId="55">
    <w:name w:val="吹き出し5"/>
    <w:basedOn w:val="a2"/>
    <w:semiHidden/>
    <w:qFormat/>
    <w:rsid w:val="00383325"/>
    <w:rPr>
      <w:rFonts w:ascii="Tahoma" w:eastAsia="MS Mincho" w:hAnsi="Tahoma" w:cs="Tahoma"/>
      <w:sz w:val="16"/>
      <w:szCs w:val="16"/>
    </w:rPr>
  </w:style>
  <w:style w:type="character" w:customStyle="1" w:styleId="B1Zchn">
    <w:name w:val="B1 Zchn"/>
    <w:qFormat/>
    <w:rsid w:val="00383325"/>
    <w:rPr>
      <w:rFonts w:ascii="Times New Roman" w:hAnsi="Times New Roman"/>
      <w:lang w:val="en-GB"/>
    </w:rPr>
  </w:style>
  <w:style w:type="paragraph" w:customStyle="1" w:styleId="Reference">
    <w:name w:val="Reference"/>
    <w:basedOn w:val="a2"/>
    <w:qFormat/>
    <w:rsid w:val="0038332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3325"/>
    <w:rPr>
      <w:rFonts w:ascii="Times New Roman" w:eastAsia="Times New Roman" w:hAnsi="Times New Roman"/>
      <w:lang w:val="en-GB" w:eastAsia="ja-JP"/>
    </w:rPr>
  </w:style>
  <w:style w:type="paragraph" w:customStyle="1" w:styleId="CharCharCharCharChar2">
    <w:name w:val="Char Char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83325"/>
    <w:rPr>
      <w:lang w:val="en-GB" w:eastAsia="ja-JP" w:bidi="ar-SA"/>
    </w:rPr>
  </w:style>
  <w:style w:type="character" w:customStyle="1" w:styleId="CharChar42">
    <w:name w:val="Char Char42"/>
    <w:qFormat/>
    <w:rsid w:val="00383325"/>
    <w:rPr>
      <w:rFonts w:ascii="Courier New" w:hAnsi="Courier New" w:cs="Courier New" w:hint="default"/>
      <w:lang w:val="nb-NO" w:eastAsia="ja-JP" w:bidi="ar-SA"/>
    </w:rPr>
  </w:style>
  <w:style w:type="character" w:customStyle="1" w:styleId="CharChar72">
    <w:name w:val="Char Char72"/>
    <w:semiHidden/>
    <w:qFormat/>
    <w:rsid w:val="0038332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38332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383325"/>
    <w:rPr>
      <w:rFonts w:ascii="Times New Roman" w:hAnsi="Times New Roman" w:cs="Times New Roman" w:hint="default"/>
      <w:lang w:val="en-GB" w:eastAsia="en-US"/>
    </w:rPr>
  </w:style>
  <w:style w:type="character" w:customStyle="1" w:styleId="CharChar92">
    <w:name w:val="Char Char92"/>
    <w:semiHidden/>
    <w:qFormat/>
    <w:rsid w:val="00383325"/>
    <w:rPr>
      <w:rFonts w:ascii="Tahoma" w:hAnsi="Tahoma" w:cs="Tahoma" w:hint="default"/>
      <w:sz w:val="16"/>
      <w:szCs w:val="16"/>
      <w:lang w:val="en-GB" w:eastAsia="en-US"/>
    </w:rPr>
  </w:style>
  <w:style w:type="character" w:customStyle="1" w:styleId="CharChar82">
    <w:name w:val="Char Char82"/>
    <w:semiHidden/>
    <w:qFormat/>
    <w:rsid w:val="00383325"/>
    <w:rPr>
      <w:rFonts w:ascii="Times New Roman" w:hAnsi="Times New Roman" w:cs="Times New Roman" w:hint="default"/>
      <w:b/>
      <w:bCs/>
      <w:lang w:val="en-GB" w:eastAsia="en-US"/>
    </w:rPr>
  </w:style>
  <w:style w:type="character" w:customStyle="1" w:styleId="CharChar292">
    <w:name w:val="Char Char292"/>
    <w:qFormat/>
    <w:rsid w:val="00383325"/>
    <w:rPr>
      <w:rFonts w:ascii="Arial" w:hAnsi="Arial" w:cs="Arial" w:hint="default"/>
      <w:sz w:val="36"/>
      <w:lang w:val="en-GB" w:eastAsia="en-US" w:bidi="ar-SA"/>
    </w:rPr>
  </w:style>
  <w:style w:type="character" w:customStyle="1" w:styleId="CharChar282">
    <w:name w:val="Char Char282"/>
    <w:qFormat/>
    <w:rsid w:val="00383325"/>
    <w:rPr>
      <w:rFonts w:ascii="Arial" w:hAnsi="Arial" w:cs="Arial" w:hint="default"/>
      <w:sz w:val="32"/>
      <w:lang w:val="en-GB"/>
    </w:rPr>
  </w:style>
  <w:style w:type="character" w:customStyle="1" w:styleId="GuidanceChar">
    <w:name w:val="Guidance Char"/>
    <w:link w:val="Guidance"/>
    <w:qFormat/>
    <w:rsid w:val="00383325"/>
    <w:rPr>
      <w:rFonts w:ascii="Times New Roman" w:eastAsia="Times New Roman" w:hAnsi="Times New Roman"/>
      <w:i/>
      <w:color w:val="0000FF"/>
      <w:lang w:val="en-GB" w:eastAsia="en-US"/>
    </w:rPr>
  </w:style>
  <w:style w:type="character" w:customStyle="1" w:styleId="msoins00">
    <w:name w:val="msoins0"/>
    <w:qFormat/>
    <w:rsid w:val="00383325"/>
  </w:style>
  <w:style w:type="character" w:customStyle="1" w:styleId="B3Char">
    <w:name w:val="B3 Char"/>
    <w:link w:val="B30"/>
    <w:qFormat/>
    <w:rsid w:val="00383325"/>
    <w:rPr>
      <w:rFonts w:ascii="Times New Roman" w:hAnsi="Times New Roman"/>
      <w:lang w:val="en-GB" w:eastAsia="en-US"/>
    </w:rPr>
  </w:style>
  <w:style w:type="paragraph" w:customStyle="1" w:styleId="CharChar24">
    <w:name w:val="Char Char24"/>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38332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38332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383325"/>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383325"/>
    <w:rPr>
      <w:rFonts w:ascii="Times New Roman" w:eastAsia="Yu Mincho" w:hAnsi="Times New Roman"/>
      <w:lang w:val="en-GB" w:eastAsia="en-US"/>
    </w:rPr>
  </w:style>
  <w:style w:type="paragraph" w:customStyle="1" w:styleId="MotorolaResponse1">
    <w:name w:val="Motorola Response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3833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3325"/>
    <w:rPr>
      <w:rFonts w:ascii="Times New Roman" w:eastAsia="Batang" w:hAnsi="Times New Roman"/>
      <w:sz w:val="24"/>
      <w:lang w:eastAsia="en-US"/>
    </w:rPr>
  </w:style>
  <w:style w:type="paragraph" w:customStyle="1" w:styleId="FBCharCharCharChar1">
    <w:name w:val="FB Char Char Char Char1"/>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8332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83325"/>
    <w:rPr>
      <w:rFonts w:ascii="Arial" w:eastAsia="Arial" w:hAnsi="Arial"/>
      <w:sz w:val="28"/>
      <w:lang w:val="en-GB" w:eastAsia="en-US"/>
    </w:rPr>
  </w:style>
  <w:style w:type="paragraph" w:customStyle="1" w:styleId="a">
    <w:name w:val="表格题注"/>
    <w:next w:val="a2"/>
    <w:qFormat/>
    <w:rsid w:val="00383325"/>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383325"/>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8332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83325"/>
    <w:rPr>
      <w:vanish w:val="0"/>
      <w:color w:val="FF0000"/>
      <w:lang w:eastAsia="en-US"/>
    </w:rPr>
  </w:style>
  <w:style w:type="character" w:customStyle="1" w:styleId="ZchnZchn52">
    <w:name w:val="Zchn Zchn52"/>
    <w:qFormat/>
    <w:rsid w:val="00383325"/>
    <w:rPr>
      <w:rFonts w:ascii="Courier New" w:eastAsia="Batang" w:hAnsi="Courier New"/>
      <w:lang w:val="nb-NO" w:eastAsia="en-US" w:bidi="ar-SA"/>
    </w:rPr>
  </w:style>
  <w:style w:type="character" w:customStyle="1" w:styleId="ae">
    <w:name w:val="列表 字符"/>
    <w:link w:val="ad"/>
    <w:qFormat/>
    <w:rsid w:val="00383325"/>
    <w:rPr>
      <w:rFonts w:ascii="Times New Roman" w:hAnsi="Times New Roman"/>
      <w:lang w:val="en-GB" w:eastAsia="en-US"/>
    </w:rPr>
  </w:style>
  <w:style w:type="character" w:customStyle="1" w:styleId="27">
    <w:name w:val="列表 2 字符"/>
    <w:link w:val="26"/>
    <w:qFormat/>
    <w:rsid w:val="00383325"/>
    <w:rPr>
      <w:rFonts w:ascii="Times New Roman" w:hAnsi="Times New Roman"/>
      <w:lang w:val="en-GB" w:eastAsia="en-US"/>
    </w:rPr>
  </w:style>
  <w:style w:type="character" w:customStyle="1" w:styleId="34">
    <w:name w:val="列表项目符号 3 字符"/>
    <w:link w:val="33"/>
    <w:qFormat/>
    <w:rsid w:val="00383325"/>
    <w:rPr>
      <w:rFonts w:ascii="Times New Roman" w:hAnsi="Times New Roman"/>
      <w:lang w:val="en-GB" w:eastAsia="en-US"/>
    </w:rPr>
  </w:style>
  <w:style w:type="character" w:customStyle="1" w:styleId="25">
    <w:name w:val="列表项目符号 2 字符"/>
    <w:link w:val="24"/>
    <w:qFormat/>
    <w:rsid w:val="00383325"/>
    <w:rPr>
      <w:rFonts w:ascii="Times New Roman" w:hAnsi="Times New Roman"/>
      <w:lang w:val="en-GB" w:eastAsia="en-US"/>
    </w:rPr>
  </w:style>
  <w:style w:type="character" w:customStyle="1" w:styleId="af">
    <w:name w:val="列表项目符号 字符"/>
    <w:link w:val="ac"/>
    <w:qFormat/>
    <w:rsid w:val="00383325"/>
    <w:rPr>
      <w:rFonts w:ascii="Times New Roman" w:hAnsi="Times New Roman"/>
      <w:lang w:val="en-GB" w:eastAsia="en-US"/>
    </w:rPr>
  </w:style>
  <w:style w:type="character" w:customStyle="1" w:styleId="1Char0">
    <w:name w:val="样式1 Char"/>
    <w:link w:val="10"/>
    <w:qFormat/>
    <w:rsid w:val="00383325"/>
    <w:rPr>
      <w:rFonts w:ascii="Arial" w:hAnsi="Arial"/>
      <w:sz w:val="18"/>
      <w:lang w:val="en-GB" w:eastAsia="ja-JP"/>
    </w:rPr>
  </w:style>
  <w:style w:type="character" w:customStyle="1" w:styleId="superscript">
    <w:name w:val="superscript"/>
    <w:qFormat/>
    <w:rsid w:val="00383325"/>
    <w:rPr>
      <w:rFonts w:ascii="Bookman" w:hAnsi="Bookman"/>
      <w:position w:val="6"/>
      <w:sz w:val="18"/>
    </w:rPr>
  </w:style>
  <w:style w:type="character" w:customStyle="1" w:styleId="NOChar1">
    <w:name w:val="NO Char1"/>
    <w:qFormat/>
    <w:rsid w:val="00383325"/>
    <w:rPr>
      <w:rFonts w:eastAsia="MS Mincho"/>
      <w:lang w:val="en-GB" w:eastAsia="en-US" w:bidi="ar-SA"/>
    </w:rPr>
  </w:style>
  <w:style w:type="paragraph" w:customStyle="1" w:styleId="textintend1">
    <w:name w:val="text intend 1"/>
    <w:basedOn w:val="text"/>
    <w:qFormat/>
    <w:rsid w:val="00383325"/>
    <w:pPr>
      <w:widowControl/>
      <w:tabs>
        <w:tab w:val="left" w:pos="992"/>
      </w:tabs>
      <w:spacing w:after="120"/>
      <w:ind w:left="992" w:hanging="425"/>
    </w:pPr>
    <w:rPr>
      <w:rFonts w:eastAsia="MS Mincho"/>
      <w:lang w:val="en-US"/>
    </w:rPr>
  </w:style>
  <w:style w:type="paragraph" w:customStyle="1" w:styleId="TabList">
    <w:name w:val="TabList"/>
    <w:basedOn w:val="a2"/>
    <w:qFormat/>
    <w:rsid w:val="00383325"/>
    <w:pPr>
      <w:tabs>
        <w:tab w:val="left" w:pos="1134"/>
      </w:tabs>
      <w:spacing w:after="0"/>
    </w:pPr>
    <w:rPr>
      <w:rFonts w:eastAsia="MS Mincho"/>
    </w:rPr>
  </w:style>
  <w:style w:type="character" w:customStyle="1" w:styleId="BodyText2Char1">
    <w:name w:val="Body Text 2 Char1"/>
    <w:qFormat/>
    <w:rsid w:val="00383325"/>
    <w:rPr>
      <w:lang w:val="en-GB"/>
    </w:rPr>
  </w:style>
  <w:style w:type="character" w:customStyle="1" w:styleId="EndnoteTextChar1">
    <w:name w:val="Endnote Text Char1"/>
    <w:qFormat/>
    <w:rsid w:val="00383325"/>
    <w:rPr>
      <w:lang w:val="en-GB"/>
    </w:rPr>
  </w:style>
  <w:style w:type="character" w:customStyle="1" w:styleId="TitleChar1">
    <w:name w:val="Title Char1"/>
    <w:qFormat/>
    <w:rsid w:val="00383325"/>
    <w:rPr>
      <w:rFonts w:ascii="Cambria" w:eastAsia="Times New Roman" w:hAnsi="Cambria" w:cs="Times New Roman"/>
      <w:b/>
      <w:bCs/>
      <w:kern w:val="28"/>
      <w:sz w:val="32"/>
      <w:szCs w:val="32"/>
      <w:lang w:val="en-GB"/>
    </w:rPr>
  </w:style>
  <w:style w:type="paragraph" w:customStyle="1" w:styleId="textintend2">
    <w:name w:val="text intend 2"/>
    <w:basedOn w:val="text"/>
    <w:qFormat/>
    <w:rsid w:val="003833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3325"/>
    <w:rPr>
      <w:lang w:val="en-GB"/>
    </w:rPr>
  </w:style>
  <w:style w:type="character" w:customStyle="1" w:styleId="BodyTextIndentChar1">
    <w:name w:val="Body Text Indent Char1"/>
    <w:qFormat/>
    <w:rsid w:val="00383325"/>
    <w:rPr>
      <w:lang w:val="en-GB"/>
    </w:rPr>
  </w:style>
  <w:style w:type="character" w:customStyle="1" w:styleId="BodyText3Char1">
    <w:name w:val="Body Text 3 Char1"/>
    <w:qFormat/>
    <w:rsid w:val="00383325"/>
    <w:rPr>
      <w:sz w:val="16"/>
      <w:szCs w:val="16"/>
      <w:lang w:val="en-GB"/>
    </w:rPr>
  </w:style>
  <w:style w:type="paragraph" w:customStyle="1" w:styleId="text">
    <w:name w:val="text"/>
    <w:basedOn w:val="a2"/>
    <w:qFormat/>
    <w:rsid w:val="00383325"/>
    <w:pPr>
      <w:widowControl w:val="0"/>
      <w:spacing w:after="240"/>
      <w:jc w:val="both"/>
    </w:pPr>
    <w:rPr>
      <w:rFonts w:eastAsia="宋体"/>
      <w:sz w:val="24"/>
      <w:lang w:val="en-AU"/>
    </w:rPr>
  </w:style>
  <w:style w:type="paragraph" w:customStyle="1" w:styleId="berschrift1H1">
    <w:name w:val="Überschrift 1.H1"/>
    <w:basedOn w:val="a2"/>
    <w:next w:val="a2"/>
    <w:qFormat/>
    <w:rsid w:val="0038332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38332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383325"/>
    <w:pPr>
      <w:widowControl w:val="0"/>
      <w:tabs>
        <w:tab w:val="left" w:pos="360"/>
      </w:tabs>
      <w:spacing w:before="60" w:after="60"/>
      <w:ind w:left="360" w:hanging="360"/>
      <w:jc w:val="both"/>
    </w:pPr>
    <w:rPr>
      <w:rFonts w:eastAsia="MS Mincho"/>
    </w:rPr>
  </w:style>
  <w:style w:type="paragraph" w:customStyle="1" w:styleId="para">
    <w:name w:val="para"/>
    <w:basedOn w:val="a2"/>
    <w:qFormat/>
    <w:rsid w:val="00383325"/>
    <w:pPr>
      <w:spacing w:after="240"/>
      <w:jc w:val="both"/>
    </w:pPr>
    <w:rPr>
      <w:rFonts w:ascii="Helvetica" w:eastAsia="宋体" w:hAnsi="Helvetica"/>
    </w:rPr>
  </w:style>
  <w:style w:type="paragraph" w:customStyle="1" w:styleId="List1">
    <w:name w:val="List1"/>
    <w:basedOn w:val="a2"/>
    <w:qFormat/>
    <w:rsid w:val="00383325"/>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383325"/>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383325"/>
    <w:pPr>
      <w:spacing w:before="120" w:after="0"/>
      <w:jc w:val="both"/>
    </w:pPr>
    <w:rPr>
      <w:rFonts w:eastAsia="宋体"/>
      <w:lang w:val="en-US"/>
    </w:rPr>
  </w:style>
  <w:style w:type="paragraph" w:customStyle="1" w:styleId="centered">
    <w:name w:val="centered"/>
    <w:basedOn w:val="a2"/>
    <w:qFormat/>
    <w:rsid w:val="00383325"/>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38332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38332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383325"/>
    <w:rPr>
      <w:rFonts w:ascii="Times New Roman" w:eastAsia="Batang" w:hAnsi="Times New Roman"/>
      <w:lang w:val="en-GB" w:eastAsia="en-US"/>
    </w:rPr>
  </w:style>
  <w:style w:type="paragraph" w:customStyle="1" w:styleId="TOC911">
    <w:name w:val="TOC 911"/>
    <w:basedOn w:val="81"/>
    <w:qFormat/>
    <w:rsid w:val="0038332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383325"/>
  </w:style>
  <w:style w:type="paragraph" w:customStyle="1" w:styleId="810">
    <w:name w:val="表 (赤)  81"/>
    <w:basedOn w:val="a2"/>
    <w:uiPriority w:val="34"/>
    <w:qFormat/>
    <w:rsid w:val="0038332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383325"/>
    <w:pPr>
      <w:spacing w:before="100" w:beforeAutospacing="1" w:after="100" w:afterAutospacing="1"/>
    </w:pPr>
    <w:rPr>
      <w:rFonts w:eastAsia="宋体"/>
      <w:sz w:val="24"/>
      <w:szCs w:val="24"/>
      <w:lang w:val="en-US" w:eastAsia="zh-CN"/>
    </w:rPr>
  </w:style>
  <w:style w:type="table" w:styleId="2e">
    <w:name w:val="Table Classic 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3325"/>
    <w:rPr>
      <w:rFonts w:ascii="Times New Roman" w:eastAsia="宋体" w:hAnsi="Times New Roman"/>
      <w:lang w:val="en-GB" w:eastAsia="en-US"/>
    </w:rPr>
  </w:style>
  <w:style w:type="character" w:styleId="afff9">
    <w:name w:val="Placeholder Text"/>
    <w:uiPriority w:val="99"/>
    <w:unhideWhenUsed/>
    <w:qFormat/>
    <w:rsid w:val="00383325"/>
    <w:rPr>
      <w:color w:val="808080"/>
    </w:rPr>
  </w:style>
  <w:style w:type="paragraph" w:customStyle="1" w:styleId="LGTdoc">
    <w:name w:val="LGTdoc_본문"/>
    <w:basedOn w:val="a2"/>
    <w:qFormat/>
    <w:rsid w:val="0038332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83325"/>
    <w:pPr>
      <w:spacing w:after="240"/>
      <w:jc w:val="both"/>
    </w:pPr>
    <w:rPr>
      <w:rFonts w:ascii="Arial" w:eastAsia="宋体" w:hAnsi="Arial"/>
      <w:szCs w:val="24"/>
    </w:rPr>
  </w:style>
  <w:style w:type="paragraph" w:customStyle="1" w:styleId="ECCFootnote">
    <w:name w:val="ECC Footnote"/>
    <w:basedOn w:val="a2"/>
    <w:autoRedefine/>
    <w:uiPriority w:val="99"/>
    <w:qFormat/>
    <w:rsid w:val="0038332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383325"/>
    <w:rPr>
      <w:rFonts w:ascii="Arial" w:eastAsia="宋体" w:hAnsi="Arial"/>
      <w:szCs w:val="24"/>
      <w:lang w:val="en-GB" w:eastAsia="en-US"/>
    </w:rPr>
  </w:style>
  <w:style w:type="paragraph" w:customStyle="1" w:styleId="Text1">
    <w:name w:val="Text 1"/>
    <w:basedOn w:val="a2"/>
    <w:qFormat/>
    <w:rsid w:val="00383325"/>
    <w:pPr>
      <w:spacing w:after="240"/>
      <w:ind w:left="482"/>
      <w:jc w:val="both"/>
    </w:pPr>
    <w:rPr>
      <w:rFonts w:eastAsia="宋体"/>
      <w:sz w:val="24"/>
      <w:lang w:eastAsia="fr-BE"/>
    </w:rPr>
  </w:style>
  <w:style w:type="paragraph" w:customStyle="1" w:styleId="NumPar4">
    <w:name w:val="NumPar 4"/>
    <w:basedOn w:val="40"/>
    <w:next w:val="a2"/>
    <w:uiPriority w:val="99"/>
    <w:qFormat/>
    <w:rsid w:val="0038332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383325"/>
  </w:style>
  <w:style w:type="paragraph" w:customStyle="1" w:styleId="cita">
    <w:name w:val="cita"/>
    <w:basedOn w:val="a2"/>
    <w:qFormat/>
    <w:rsid w:val="0038332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38332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38332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38332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38332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83325"/>
    <w:rPr>
      <w:vanish w:val="0"/>
      <w:webHidden w:val="0"/>
      <w:color w:val="000000"/>
      <w:specVanish w:val="0"/>
    </w:rPr>
  </w:style>
  <w:style w:type="paragraph" w:customStyle="1" w:styleId="Equation">
    <w:name w:val="Equation"/>
    <w:basedOn w:val="a2"/>
    <w:next w:val="a2"/>
    <w:link w:val="EquationChar"/>
    <w:qFormat/>
    <w:rsid w:val="0038332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383325"/>
    <w:rPr>
      <w:rFonts w:ascii="Times New Roman" w:eastAsia="宋体" w:hAnsi="Times New Roman"/>
      <w:sz w:val="22"/>
      <w:szCs w:val="22"/>
      <w:lang w:val="en-GB" w:eastAsia="en-US"/>
    </w:rPr>
  </w:style>
  <w:style w:type="character" w:customStyle="1" w:styleId="apple-converted-space">
    <w:name w:val="apple-converted-space"/>
    <w:qFormat/>
    <w:rsid w:val="00383325"/>
  </w:style>
  <w:style w:type="character" w:customStyle="1" w:styleId="shorttext">
    <w:name w:val="short_text"/>
    <w:qFormat/>
    <w:rsid w:val="00383325"/>
  </w:style>
  <w:style w:type="character" w:styleId="afffa">
    <w:name w:val="Subtle Reference"/>
    <w:uiPriority w:val="31"/>
    <w:qFormat/>
    <w:rsid w:val="0038332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332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332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332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332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3325"/>
    <w:rPr>
      <w:rFonts w:ascii="Yu Gothic Light" w:eastAsia="Yu Gothic Light" w:hAnsi="Yu Gothic Light" w:cs="Times New Roman"/>
      <w:lang w:val="en-GB" w:eastAsia="en-US"/>
    </w:rPr>
  </w:style>
  <w:style w:type="paragraph" w:customStyle="1" w:styleId="msonormal0">
    <w:name w:val="msonormal"/>
    <w:basedOn w:val="a2"/>
    <w:qFormat/>
    <w:rsid w:val="0038332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332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332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3325"/>
    <w:rPr>
      <w:rFonts w:ascii="Times New Roman" w:eastAsia="Yu Mincho" w:hAnsi="Times New Roman"/>
      <w:lang w:val="en-GB" w:eastAsia="en-US"/>
    </w:rPr>
  </w:style>
  <w:style w:type="paragraph" w:customStyle="1" w:styleId="47">
    <w:name w:val="吹き出し4"/>
    <w:basedOn w:val="a2"/>
    <w:semiHidden/>
    <w:qFormat/>
    <w:rsid w:val="00383325"/>
    <w:rPr>
      <w:rFonts w:ascii="Tahoma" w:eastAsia="MS Mincho" w:hAnsi="Tahoma" w:cs="Tahoma"/>
      <w:sz w:val="16"/>
      <w:szCs w:val="16"/>
    </w:rPr>
  </w:style>
  <w:style w:type="paragraph" w:customStyle="1" w:styleId="tac0">
    <w:name w:val="tac"/>
    <w:basedOn w:val="a2"/>
    <w:uiPriority w:val="99"/>
    <w:qFormat/>
    <w:rsid w:val="0038332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83325"/>
  </w:style>
  <w:style w:type="character" w:customStyle="1" w:styleId="UnresolvedMention11">
    <w:name w:val="Unresolved Mention11"/>
    <w:uiPriority w:val="99"/>
    <w:semiHidden/>
    <w:unhideWhenUsed/>
    <w:qFormat/>
    <w:rsid w:val="00383325"/>
    <w:rPr>
      <w:color w:val="808080"/>
      <w:shd w:val="clear" w:color="auto" w:fill="E6E6E6"/>
    </w:rPr>
  </w:style>
  <w:style w:type="table" w:customStyle="1" w:styleId="TableGrid4">
    <w:name w:val="Table Grid4"/>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3325"/>
  </w:style>
  <w:style w:type="table" w:customStyle="1" w:styleId="311">
    <w:name w:val="网格型3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3325"/>
  </w:style>
  <w:style w:type="table" w:customStyle="1" w:styleId="TableClassic21">
    <w:name w:val="Table Classic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83325"/>
    <w:rPr>
      <w:color w:val="808080"/>
      <w:shd w:val="clear" w:color="auto" w:fill="E6E6E6"/>
    </w:rPr>
  </w:style>
  <w:style w:type="paragraph" w:styleId="TOC">
    <w:name w:val="TOC Heading"/>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383325"/>
    <w:rPr>
      <w:lang w:val="en-GB" w:eastAsia="ja-JP" w:bidi="ar-SA"/>
    </w:rPr>
  </w:style>
  <w:style w:type="paragraph" w:customStyle="1" w:styleId="1Char1">
    <w:name w:val="(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83325"/>
    <w:rPr>
      <w:rFonts w:ascii="Courier New" w:hAnsi="Courier New"/>
      <w:lang w:val="nb-NO" w:eastAsia="ja-JP" w:bidi="ar-SA"/>
    </w:rPr>
  </w:style>
  <w:style w:type="paragraph" w:customStyle="1" w:styleId="CharCharCharCharCharChar1">
    <w:name w:val="Char Char Char Char Char Char1"/>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83325"/>
    <w:rPr>
      <w:rFonts w:ascii="Tahoma" w:hAnsi="Tahoma" w:cs="Tahoma"/>
      <w:shd w:val="clear" w:color="auto" w:fill="000080"/>
      <w:lang w:val="en-GB" w:eastAsia="en-US"/>
    </w:rPr>
  </w:style>
  <w:style w:type="character" w:customStyle="1" w:styleId="ZchnZchn51">
    <w:name w:val="Zchn Zchn51"/>
    <w:qFormat/>
    <w:rsid w:val="00383325"/>
    <w:rPr>
      <w:rFonts w:ascii="Courier New" w:eastAsia="Batang" w:hAnsi="Courier New"/>
      <w:lang w:val="nb-NO" w:eastAsia="en-US" w:bidi="ar-SA"/>
    </w:rPr>
  </w:style>
  <w:style w:type="character" w:customStyle="1" w:styleId="CharChar101">
    <w:name w:val="Char Char101"/>
    <w:semiHidden/>
    <w:qFormat/>
    <w:rsid w:val="00383325"/>
    <w:rPr>
      <w:rFonts w:ascii="Times New Roman" w:hAnsi="Times New Roman"/>
      <w:lang w:val="en-GB" w:eastAsia="en-US"/>
    </w:rPr>
  </w:style>
  <w:style w:type="character" w:customStyle="1" w:styleId="CharChar91">
    <w:name w:val="Char Char91"/>
    <w:semiHidden/>
    <w:qFormat/>
    <w:rsid w:val="00383325"/>
    <w:rPr>
      <w:rFonts w:ascii="Tahoma" w:hAnsi="Tahoma" w:cs="Tahoma"/>
      <w:sz w:val="16"/>
      <w:szCs w:val="16"/>
      <w:lang w:val="en-GB" w:eastAsia="en-US"/>
    </w:rPr>
  </w:style>
  <w:style w:type="character" w:customStyle="1" w:styleId="CharChar81">
    <w:name w:val="Char Char81"/>
    <w:semiHidden/>
    <w:qFormat/>
    <w:rsid w:val="00383325"/>
    <w:rPr>
      <w:rFonts w:ascii="Times New Roman" w:hAnsi="Times New Roman"/>
      <w:b/>
      <w:bCs/>
      <w:lang w:val="en-GB" w:eastAsia="en-US"/>
    </w:rPr>
  </w:style>
  <w:style w:type="paragraph" w:customStyle="1" w:styleId="2f">
    <w:name w:val="修订2"/>
    <w:hidden/>
    <w:semiHidden/>
    <w:qFormat/>
    <w:rsid w:val="0038332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83325"/>
    <w:rPr>
      <w:rFonts w:ascii="Arial" w:hAnsi="Arial"/>
      <w:sz w:val="36"/>
      <w:lang w:val="en-GB" w:eastAsia="en-US" w:bidi="ar-SA"/>
    </w:rPr>
  </w:style>
  <w:style w:type="character" w:customStyle="1" w:styleId="CharChar281">
    <w:name w:val="Char Char281"/>
    <w:qFormat/>
    <w:rsid w:val="00383325"/>
    <w:rPr>
      <w:rFonts w:ascii="Arial" w:hAnsi="Arial"/>
      <w:sz w:val="32"/>
      <w:lang w:val="en-GB"/>
    </w:rPr>
  </w:style>
  <w:style w:type="paragraph" w:customStyle="1" w:styleId="CharChar241">
    <w:name w:val="Char Char241"/>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383325"/>
  </w:style>
  <w:style w:type="numbering" w:customStyle="1" w:styleId="NoList3">
    <w:name w:val="No List3"/>
    <w:next w:val="a5"/>
    <w:uiPriority w:val="99"/>
    <w:semiHidden/>
    <w:unhideWhenUsed/>
    <w:rsid w:val="0038332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83325"/>
    <w:rPr>
      <w:rFonts w:ascii="Arial" w:hAnsi="Arial"/>
      <w:sz w:val="32"/>
      <w:lang w:val="en-GB" w:eastAsia="en-US" w:bidi="ar-SA"/>
    </w:rPr>
  </w:style>
  <w:style w:type="numbering" w:customStyle="1" w:styleId="NoList11">
    <w:name w:val="No List11"/>
    <w:next w:val="a5"/>
    <w:uiPriority w:val="99"/>
    <w:semiHidden/>
    <w:unhideWhenUsed/>
    <w:rsid w:val="00383325"/>
  </w:style>
  <w:style w:type="numbering" w:customStyle="1" w:styleId="NoList4">
    <w:name w:val="No List4"/>
    <w:next w:val="a5"/>
    <w:uiPriority w:val="99"/>
    <w:semiHidden/>
    <w:unhideWhenUsed/>
    <w:rsid w:val="00383325"/>
  </w:style>
  <w:style w:type="numbering" w:customStyle="1" w:styleId="NoList5">
    <w:name w:val="No List5"/>
    <w:next w:val="a5"/>
    <w:uiPriority w:val="99"/>
    <w:semiHidden/>
    <w:unhideWhenUsed/>
    <w:rsid w:val="00383325"/>
  </w:style>
  <w:style w:type="numbering" w:customStyle="1" w:styleId="NoList111">
    <w:name w:val="No List111"/>
    <w:next w:val="a5"/>
    <w:uiPriority w:val="99"/>
    <w:semiHidden/>
    <w:unhideWhenUsed/>
    <w:rsid w:val="00383325"/>
  </w:style>
  <w:style w:type="numbering" w:customStyle="1" w:styleId="NoList21">
    <w:name w:val="No List21"/>
    <w:next w:val="a5"/>
    <w:uiPriority w:val="99"/>
    <w:semiHidden/>
    <w:unhideWhenUsed/>
    <w:rsid w:val="00383325"/>
  </w:style>
  <w:style w:type="numbering" w:customStyle="1" w:styleId="NoList31">
    <w:name w:val="No List31"/>
    <w:next w:val="a5"/>
    <w:uiPriority w:val="99"/>
    <w:semiHidden/>
    <w:unhideWhenUsed/>
    <w:rsid w:val="00383325"/>
  </w:style>
  <w:style w:type="numbering" w:customStyle="1" w:styleId="NoList41">
    <w:name w:val="No List41"/>
    <w:next w:val="a5"/>
    <w:uiPriority w:val="99"/>
    <w:semiHidden/>
    <w:unhideWhenUsed/>
    <w:rsid w:val="00383325"/>
  </w:style>
  <w:style w:type="numbering" w:customStyle="1" w:styleId="NoList6">
    <w:name w:val="No List6"/>
    <w:next w:val="a5"/>
    <w:uiPriority w:val="99"/>
    <w:semiHidden/>
    <w:unhideWhenUsed/>
    <w:rsid w:val="00383325"/>
  </w:style>
  <w:style w:type="character" w:styleId="afffb">
    <w:name w:val="Emphasis"/>
    <w:qFormat/>
    <w:rsid w:val="00383325"/>
    <w:rPr>
      <w:i/>
      <w:iCs/>
    </w:rPr>
  </w:style>
  <w:style w:type="numbering" w:customStyle="1" w:styleId="NoList7">
    <w:name w:val="No List7"/>
    <w:next w:val="a5"/>
    <w:uiPriority w:val="99"/>
    <w:semiHidden/>
    <w:unhideWhenUsed/>
    <w:rsid w:val="00383325"/>
  </w:style>
  <w:style w:type="table" w:customStyle="1" w:styleId="TableGrid12">
    <w:name w:val="Table Grid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3325"/>
  </w:style>
  <w:style w:type="table" w:customStyle="1" w:styleId="TableGrid111">
    <w:name w:val="Table Grid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3325"/>
    <w:rPr>
      <w:color w:val="808080"/>
      <w:shd w:val="clear" w:color="auto" w:fill="E6E6E6"/>
    </w:rPr>
  </w:style>
  <w:style w:type="numbering" w:customStyle="1" w:styleId="NoList22">
    <w:name w:val="No List22"/>
    <w:next w:val="a5"/>
    <w:uiPriority w:val="99"/>
    <w:semiHidden/>
    <w:unhideWhenUsed/>
    <w:rsid w:val="00383325"/>
  </w:style>
  <w:style w:type="numbering" w:customStyle="1" w:styleId="NoList32">
    <w:name w:val="No List32"/>
    <w:next w:val="a5"/>
    <w:uiPriority w:val="99"/>
    <w:semiHidden/>
    <w:unhideWhenUsed/>
    <w:rsid w:val="00383325"/>
  </w:style>
  <w:style w:type="paragraph" w:customStyle="1" w:styleId="aria">
    <w:name w:val="aria"/>
    <w:basedOn w:val="a2"/>
    <w:qFormat/>
    <w:rsid w:val="00383325"/>
    <w:pPr>
      <w:keepNext/>
      <w:keepLines/>
      <w:spacing w:after="0"/>
      <w:jc w:val="both"/>
    </w:pPr>
    <w:rPr>
      <w:rFonts w:ascii="Arial" w:eastAsia="宋体" w:hAnsi="Arial"/>
      <w:sz w:val="18"/>
      <w:szCs w:val="18"/>
    </w:rPr>
  </w:style>
  <w:style w:type="paragraph" w:styleId="afffc">
    <w:name w:val="No Spacing"/>
    <w:uiPriority w:val="1"/>
    <w:qFormat/>
    <w:rsid w:val="0038332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83325"/>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38332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83325"/>
    <w:rPr>
      <w:rFonts w:ascii="Times New Roman" w:hAnsi="Times New Roman"/>
      <w:lang w:val="en-GB"/>
    </w:rPr>
  </w:style>
  <w:style w:type="paragraph" w:customStyle="1" w:styleId="CharChar5">
    <w:name w:val="Char Char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38332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83325"/>
    <w:pPr>
      <w:jc w:val="center"/>
    </w:pPr>
    <w:rPr>
      <w:rFonts w:ascii="Arial" w:eastAsia="宋体" w:hAnsi="Arial" w:cs="Arial"/>
      <w:b/>
    </w:rPr>
  </w:style>
  <w:style w:type="character" w:customStyle="1" w:styleId="Table1">
    <w:name w:val="Table (文字)"/>
    <w:link w:val="Table0"/>
    <w:qFormat/>
    <w:rsid w:val="00383325"/>
    <w:rPr>
      <w:rFonts w:ascii="Arial" w:eastAsia="宋体" w:hAnsi="Arial" w:cs="Arial"/>
      <w:b/>
      <w:lang w:val="en-GB" w:eastAsia="en-US"/>
    </w:rPr>
  </w:style>
  <w:style w:type="character" w:customStyle="1" w:styleId="PLChar">
    <w:name w:val="PL Char"/>
    <w:link w:val="PL"/>
    <w:qFormat/>
    <w:rsid w:val="00383325"/>
    <w:rPr>
      <w:rFonts w:ascii="Courier New" w:hAnsi="Courier New"/>
      <w:noProof/>
      <w:sz w:val="16"/>
      <w:lang w:val="en-GB" w:eastAsia="en-US"/>
    </w:rPr>
  </w:style>
  <w:style w:type="paragraph" w:customStyle="1" w:styleId="ColorfulList-Accent11">
    <w:name w:val="Colorful List - Accent 11"/>
    <w:basedOn w:val="a2"/>
    <w:uiPriority w:val="34"/>
    <w:qFormat/>
    <w:rsid w:val="0038332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383325"/>
    <w:rPr>
      <w:rFonts w:ascii="Times New Roman" w:eastAsia="Batang" w:hAnsi="Times New Roman"/>
      <w:lang w:val="en-GB" w:eastAsia="en-US"/>
    </w:rPr>
  </w:style>
  <w:style w:type="character" w:styleId="afffe">
    <w:name w:val="line number"/>
    <w:basedOn w:val="a3"/>
    <w:qFormat/>
    <w:rsid w:val="00383325"/>
    <w:rPr>
      <w:rFonts w:ascii="Arial" w:eastAsia="宋体" w:hAnsi="Arial" w:cs="Arial"/>
      <w:color w:val="0000FF"/>
      <w:kern w:val="2"/>
      <w:lang w:val="en-US" w:eastAsia="zh-CN" w:bidi="ar-SA"/>
    </w:rPr>
  </w:style>
  <w:style w:type="paragraph" w:styleId="affff">
    <w:name w:val="Block Text"/>
    <w:basedOn w:val="a2"/>
    <w:qFormat/>
    <w:rsid w:val="00383325"/>
    <w:pPr>
      <w:spacing w:after="120"/>
      <w:ind w:left="1440" w:right="1440"/>
    </w:pPr>
    <w:rPr>
      <w:rFonts w:eastAsia="MS Mincho"/>
    </w:rPr>
  </w:style>
  <w:style w:type="paragraph" w:customStyle="1" w:styleId="63">
    <w:name w:val="吹き出し6"/>
    <w:basedOn w:val="a2"/>
    <w:semiHidden/>
    <w:qFormat/>
    <w:rsid w:val="00383325"/>
    <w:rPr>
      <w:rFonts w:ascii="Tahoma" w:eastAsia="MS Mincho" w:hAnsi="Tahoma" w:cs="Tahoma"/>
      <w:sz w:val="16"/>
      <w:szCs w:val="16"/>
      <w:lang w:eastAsia="ko-KR"/>
    </w:rPr>
  </w:style>
  <w:style w:type="character" w:styleId="HTML0">
    <w:name w:val="HTML Code"/>
    <w:unhideWhenUsed/>
    <w:qFormat/>
    <w:rsid w:val="0038332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383325"/>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383325"/>
    <w:rPr>
      <w:rFonts w:ascii="Times New Roman" w:eastAsia="MS Mincho" w:hAnsi="Times New Roman"/>
      <w:lang w:val="en-GB" w:eastAsia="zh-CN"/>
    </w:rPr>
  </w:style>
  <w:style w:type="character" w:customStyle="1" w:styleId="1d">
    <w:name w:val="不明显参考1"/>
    <w:uiPriority w:val="31"/>
    <w:qFormat/>
    <w:rsid w:val="00383325"/>
    <w:rPr>
      <w:smallCaps/>
      <w:color w:val="5A5A5A"/>
    </w:rPr>
  </w:style>
  <w:style w:type="paragraph" w:customStyle="1" w:styleId="114">
    <w:name w:val="修订11"/>
    <w:hidden/>
    <w:semiHidden/>
    <w:qFormat/>
    <w:rsid w:val="00383325"/>
    <w:rPr>
      <w:rFonts w:ascii="Times New Roman" w:eastAsia="Batang" w:hAnsi="Times New Roman"/>
      <w:lang w:val="en-GB" w:eastAsia="en-US"/>
    </w:rPr>
  </w:style>
  <w:style w:type="paragraph" w:customStyle="1" w:styleId="TOC1">
    <w:name w:val="TOC 标题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83325"/>
    <w:rPr>
      <w:rFonts w:ascii="Times New Roman" w:hAnsi="Times New Roman"/>
      <w:lang w:val="en-GB"/>
    </w:rPr>
  </w:style>
  <w:style w:type="character" w:customStyle="1" w:styleId="EXCar">
    <w:name w:val="EX Car"/>
    <w:qFormat/>
    <w:rsid w:val="00383325"/>
    <w:rPr>
      <w:lang w:val="en-GB" w:eastAsia="en-US"/>
    </w:rPr>
  </w:style>
  <w:style w:type="character" w:customStyle="1" w:styleId="B4Char">
    <w:name w:val="B4 Char"/>
    <w:link w:val="B4"/>
    <w:qFormat/>
    <w:rsid w:val="00383325"/>
    <w:rPr>
      <w:rFonts w:ascii="Times New Roman" w:hAnsi="Times New Roman"/>
      <w:lang w:val="en-GB" w:eastAsia="en-US"/>
    </w:rPr>
  </w:style>
  <w:style w:type="character" w:customStyle="1" w:styleId="1e">
    <w:name w:val="明显强调1"/>
    <w:uiPriority w:val="21"/>
    <w:qFormat/>
    <w:rsid w:val="00383325"/>
    <w:rPr>
      <w:b/>
      <w:bCs/>
      <w:i/>
      <w:iCs/>
      <w:color w:val="4F81BD"/>
    </w:rPr>
  </w:style>
  <w:style w:type="paragraph" w:customStyle="1" w:styleId="B6">
    <w:name w:val="B6"/>
    <w:basedOn w:val="B5"/>
    <w:link w:val="B6Char"/>
    <w:qFormat/>
    <w:rsid w:val="0038332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38332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38332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38332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83325"/>
    <w:rPr>
      <w:rFonts w:ascii="Times New Roman" w:hAnsi="Times New Roman"/>
      <w:color w:val="FF0000"/>
      <w:lang w:val="en-GB" w:eastAsia="en-US"/>
    </w:rPr>
  </w:style>
  <w:style w:type="character" w:customStyle="1" w:styleId="B5Char">
    <w:name w:val="B5 Char"/>
    <w:link w:val="B5"/>
    <w:qFormat/>
    <w:rsid w:val="00383325"/>
    <w:rPr>
      <w:rFonts w:ascii="Times New Roman" w:hAnsi="Times New Roman"/>
      <w:lang w:val="en-GB" w:eastAsia="en-US"/>
    </w:rPr>
  </w:style>
  <w:style w:type="character" w:customStyle="1" w:styleId="HeadingChar">
    <w:name w:val="Heading Char"/>
    <w:link w:val="Heading"/>
    <w:qFormat/>
    <w:rsid w:val="00383325"/>
    <w:rPr>
      <w:rFonts w:ascii="Arial" w:eastAsia="宋体" w:hAnsi="Arial"/>
      <w:b/>
      <w:sz w:val="22"/>
    </w:rPr>
  </w:style>
  <w:style w:type="character" w:customStyle="1" w:styleId="B6Char">
    <w:name w:val="B6 Char"/>
    <w:link w:val="B6"/>
    <w:qFormat/>
    <w:rsid w:val="00383325"/>
    <w:rPr>
      <w:rFonts w:ascii="Times New Roman" w:eastAsia="Times New Roman" w:hAnsi="Times New Roman"/>
      <w:lang w:val="en-GB" w:eastAsia="zh-CN"/>
    </w:rPr>
  </w:style>
  <w:style w:type="table" w:customStyle="1" w:styleId="TableStyle1">
    <w:name w:val="Table Style1"/>
    <w:basedOn w:val="a4"/>
    <w:qFormat/>
    <w:rsid w:val="00383325"/>
    <w:rPr>
      <w:rFonts w:ascii="Times New Roman" w:eastAsia="MS Mincho" w:hAnsi="Times New Roman"/>
      <w:lang w:val="en-US" w:eastAsia="en-US"/>
    </w:rPr>
    <w:tblPr/>
  </w:style>
  <w:style w:type="paragraph" w:customStyle="1" w:styleId="tal1">
    <w:name w:val="tal"/>
    <w:basedOn w:val="a2"/>
    <w:qFormat/>
    <w:rsid w:val="00383325"/>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383325"/>
    <w:rPr>
      <w:rFonts w:ascii="Times New Roman" w:eastAsia="Batang" w:hAnsi="Times New Roman"/>
      <w:lang w:val="en-GB" w:eastAsia="en-US"/>
    </w:rPr>
  </w:style>
  <w:style w:type="paragraph" w:customStyle="1" w:styleId="affff3">
    <w:name w:val="変更箇所"/>
    <w:hidden/>
    <w:semiHidden/>
    <w:qFormat/>
    <w:rsid w:val="00383325"/>
    <w:rPr>
      <w:rFonts w:ascii="Times New Roman" w:eastAsia="MS Mincho" w:hAnsi="Times New Roman"/>
      <w:lang w:val="en-GB" w:eastAsia="en-US"/>
    </w:rPr>
  </w:style>
  <w:style w:type="paragraph" w:customStyle="1" w:styleId="NB2">
    <w:name w:val="NB2"/>
    <w:basedOn w:val="ZG"/>
    <w:qFormat/>
    <w:rsid w:val="00383325"/>
    <w:pPr>
      <w:framePr w:wrap="notBeside"/>
    </w:pPr>
    <w:rPr>
      <w:rFonts w:eastAsia="Times New Roman"/>
      <w:noProof w:val="0"/>
      <w:lang w:val="en-US" w:eastAsia="ko-KR"/>
    </w:rPr>
  </w:style>
  <w:style w:type="paragraph" w:customStyle="1" w:styleId="tableentry">
    <w:name w:val="table entry"/>
    <w:basedOn w:val="a2"/>
    <w:qFormat/>
    <w:rsid w:val="00383325"/>
    <w:pPr>
      <w:keepNext/>
      <w:spacing w:before="60" w:after="60"/>
    </w:pPr>
    <w:rPr>
      <w:rFonts w:ascii="Bookman Old Style" w:eastAsia="宋体" w:hAnsi="Bookman Old Style"/>
      <w:lang w:val="en-US" w:eastAsia="ko-KR"/>
    </w:rPr>
  </w:style>
  <w:style w:type="character" w:customStyle="1" w:styleId="EditorsNoteChar">
    <w:name w:val="Editor's Note Char"/>
    <w:aliases w:val="EN Char"/>
    <w:qFormat/>
    <w:rsid w:val="00383325"/>
    <w:rPr>
      <w:rFonts w:ascii="Times New Roman" w:hAnsi="Times New Roman"/>
      <w:color w:val="FF0000"/>
      <w:lang w:val="en-GB" w:eastAsia="en-US"/>
    </w:rPr>
  </w:style>
  <w:style w:type="table" w:customStyle="1" w:styleId="TableGrid5">
    <w:name w:val="Table Grid5"/>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8332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8332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8332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383325"/>
    <w:pPr>
      <w:jc w:val="both"/>
    </w:pPr>
    <w:rPr>
      <w:rFonts w:ascii="宋体" w:eastAsia="宋体" w:hAnsi="宋体" w:cs="宋体"/>
      <w:kern w:val="2"/>
      <w:sz w:val="21"/>
      <w:szCs w:val="21"/>
      <w:lang w:val="en-US" w:eastAsia="zh-CN"/>
    </w:rPr>
  </w:style>
  <w:style w:type="paragraph" w:customStyle="1" w:styleId="font5">
    <w:name w:val="font5"/>
    <w:basedOn w:val="a2"/>
    <w:qFormat/>
    <w:rsid w:val="0038332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38332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38332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38332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38332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38332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38332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38332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38332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38332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383325"/>
  </w:style>
  <w:style w:type="numbering" w:customStyle="1" w:styleId="NoList42">
    <w:name w:val="No List42"/>
    <w:next w:val="a5"/>
    <w:uiPriority w:val="99"/>
    <w:semiHidden/>
    <w:unhideWhenUsed/>
    <w:rsid w:val="00383325"/>
  </w:style>
  <w:style w:type="numbering" w:customStyle="1" w:styleId="NoList51">
    <w:name w:val="No List51"/>
    <w:next w:val="a5"/>
    <w:uiPriority w:val="99"/>
    <w:semiHidden/>
    <w:unhideWhenUsed/>
    <w:rsid w:val="00383325"/>
  </w:style>
  <w:style w:type="numbering" w:customStyle="1" w:styleId="NoList211">
    <w:name w:val="No List211"/>
    <w:next w:val="a5"/>
    <w:uiPriority w:val="99"/>
    <w:semiHidden/>
    <w:unhideWhenUsed/>
    <w:rsid w:val="00383325"/>
  </w:style>
  <w:style w:type="numbering" w:customStyle="1" w:styleId="NoList311">
    <w:name w:val="No List311"/>
    <w:next w:val="a5"/>
    <w:uiPriority w:val="99"/>
    <w:semiHidden/>
    <w:unhideWhenUsed/>
    <w:rsid w:val="00383325"/>
  </w:style>
  <w:style w:type="numbering" w:customStyle="1" w:styleId="NoList411">
    <w:name w:val="No List411"/>
    <w:next w:val="a5"/>
    <w:uiPriority w:val="99"/>
    <w:semiHidden/>
    <w:unhideWhenUsed/>
    <w:rsid w:val="00383325"/>
  </w:style>
  <w:style w:type="numbering" w:customStyle="1" w:styleId="NoList61">
    <w:name w:val="No List61"/>
    <w:next w:val="a5"/>
    <w:uiPriority w:val="99"/>
    <w:semiHidden/>
    <w:unhideWhenUsed/>
    <w:rsid w:val="00383325"/>
  </w:style>
  <w:style w:type="table" w:customStyle="1" w:styleId="TableGrid41">
    <w:name w:val="Table Grid41"/>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3325"/>
  </w:style>
  <w:style w:type="numbering" w:customStyle="1" w:styleId="NoList1111">
    <w:name w:val="No List1111"/>
    <w:next w:val="a5"/>
    <w:uiPriority w:val="99"/>
    <w:semiHidden/>
    <w:unhideWhenUsed/>
    <w:rsid w:val="00383325"/>
  </w:style>
  <w:style w:type="numbering" w:customStyle="1" w:styleId="NoList71">
    <w:name w:val="No List71"/>
    <w:next w:val="a5"/>
    <w:uiPriority w:val="99"/>
    <w:semiHidden/>
    <w:unhideWhenUsed/>
    <w:rsid w:val="00383325"/>
  </w:style>
  <w:style w:type="table" w:customStyle="1" w:styleId="TableGrid121">
    <w:name w:val="Table Grid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3325"/>
  </w:style>
  <w:style w:type="table" w:customStyle="1" w:styleId="TableGrid1111">
    <w:name w:val="Table Grid1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3325"/>
  </w:style>
  <w:style w:type="numbering" w:customStyle="1" w:styleId="NoList321">
    <w:name w:val="No List321"/>
    <w:next w:val="a5"/>
    <w:uiPriority w:val="99"/>
    <w:semiHidden/>
    <w:unhideWhenUsed/>
    <w:rsid w:val="00383325"/>
  </w:style>
  <w:style w:type="character" w:styleId="affff4">
    <w:name w:val="Intense Emphasis"/>
    <w:uiPriority w:val="21"/>
    <w:qFormat/>
    <w:rsid w:val="00383325"/>
    <w:rPr>
      <w:b/>
      <w:bCs/>
      <w:i/>
      <w:iCs/>
      <w:color w:val="4F81BD"/>
    </w:rPr>
  </w:style>
  <w:style w:type="character" w:styleId="HTML1">
    <w:name w:val="HTML Typewriter"/>
    <w:qFormat/>
    <w:rsid w:val="003833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3325"/>
    <w:rPr>
      <w:b/>
      <w:lang w:val="en-GB" w:eastAsia="en-US" w:bidi="ar-SA"/>
    </w:rPr>
  </w:style>
  <w:style w:type="paragraph" w:styleId="HTML2">
    <w:name w:val="HTML Preformatted"/>
    <w:basedOn w:val="a2"/>
    <w:link w:val="HTML3"/>
    <w:qFormat/>
    <w:rsid w:val="003833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383325"/>
    <w:rPr>
      <w:rFonts w:ascii="Courier New" w:eastAsia="MS Mincho" w:hAnsi="Courier New"/>
      <w:lang w:val="en-GB" w:eastAsia="x-none"/>
    </w:rPr>
  </w:style>
  <w:style w:type="numbering" w:customStyle="1" w:styleId="NoList8">
    <w:name w:val="No List8"/>
    <w:next w:val="a5"/>
    <w:uiPriority w:val="99"/>
    <w:semiHidden/>
    <w:unhideWhenUsed/>
    <w:rsid w:val="00383325"/>
  </w:style>
  <w:style w:type="table" w:customStyle="1" w:styleId="TableGrid71">
    <w:name w:val="Table Grid71"/>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3325"/>
  </w:style>
  <w:style w:type="table" w:customStyle="1" w:styleId="TableGrid8">
    <w:name w:val="Table Grid8"/>
    <w:basedOn w:val="a4"/>
    <w:next w:val="aff4"/>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3325"/>
    <w:rPr>
      <w:rFonts w:ascii="Times New Roman" w:eastAsia="MS Mincho" w:hAnsi="Times New Roman"/>
      <w:lang w:val="en-US" w:eastAsia="en-US"/>
    </w:rPr>
    <w:tblPr/>
  </w:style>
  <w:style w:type="table" w:customStyle="1" w:styleId="TableGrid51">
    <w:name w:val="Table Grid5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83325"/>
  </w:style>
  <w:style w:type="numbering" w:customStyle="1" w:styleId="NoList91">
    <w:name w:val="No List91"/>
    <w:next w:val="a5"/>
    <w:uiPriority w:val="99"/>
    <w:semiHidden/>
    <w:unhideWhenUsed/>
    <w:rsid w:val="00383325"/>
  </w:style>
  <w:style w:type="table" w:customStyle="1" w:styleId="TableGrid76">
    <w:name w:val="Table Grid7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3325"/>
  </w:style>
  <w:style w:type="paragraph" w:customStyle="1" w:styleId="Figuretitle0">
    <w:name w:val="Figure_title"/>
    <w:basedOn w:val="a2"/>
    <w:next w:val="a2"/>
    <w:qFormat/>
    <w:rsid w:val="003833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3833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3833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38332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38332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3833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383325"/>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383325"/>
    <w:pPr>
      <w:suppressAutoHyphens/>
      <w:autoSpaceDN w:val="0"/>
      <w:spacing w:after="0"/>
      <w:jc w:val="both"/>
    </w:pPr>
    <w:rPr>
      <w:rFonts w:eastAsia="Batang"/>
    </w:rPr>
  </w:style>
  <w:style w:type="numbering" w:customStyle="1" w:styleId="LFO19">
    <w:name w:val="LFO19"/>
    <w:basedOn w:val="a5"/>
    <w:rsid w:val="00383325"/>
    <w:pPr>
      <w:numPr>
        <w:numId w:val="16"/>
      </w:numPr>
    </w:pPr>
  </w:style>
  <w:style w:type="paragraph" w:customStyle="1" w:styleId="enumlev3">
    <w:name w:val="enumlev3"/>
    <w:basedOn w:val="enumlev2"/>
    <w:qFormat/>
    <w:rsid w:val="003833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83325"/>
  </w:style>
  <w:style w:type="paragraph" w:customStyle="1" w:styleId="Heading">
    <w:name w:val="Heading"/>
    <w:next w:val="a2"/>
    <w:link w:val="HeadingChar"/>
    <w:qFormat/>
    <w:rsid w:val="00383325"/>
    <w:pPr>
      <w:spacing w:before="360"/>
      <w:ind w:left="2552"/>
    </w:pPr>
    <w:rPr>
      <w:rFonts w:ascii="Arial" w:eastAsia="宋体" w:hAnsi="Arial"/>
      <w:b/>
      <w:sz w:val="22"/>
    </w:rPr>
  </w:style>
  <w:style w:type="paragraph" w:customStyle="1" w:styleId="tah0">
    <w:name w:val="tah"/>
    <w:basedOn w:val="a2"/>
    <w:qFormat/>
    <w:rsid w:val="0038332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83325"/>
  </w:style>
  <w:style w:type="paragraph" w:customStyle="1" w:styleId="TdocHeader2">
    <w:name w:val="Tdoc_Header_2"/>
    <w:basedOn w:val="a2"/>
    <w:qFormat/>
    <w:rsid w:val="0038332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383325"/>
  </w:style>
  <w:style w:type="numbering" w:customStyle="1" w:styleId="LFO191">
    <w:name w:val="LFO191"/>
    <w:basedOn w:val="a5"/>
    <w:rsid w:val="00383325"/>
  </w:style>
  <w:style w:type="table" w:customStyle="1" w:styleId="TableGrid22">
    <w:name w:val="Table Grid2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3325"/>
    <w:pPr>
      <w:keepNext/>
      <w:keepLines/>
      <w:spacing w:after="0"/>
      <w:ind w:left="851" w:hanging="851"/>
    </w:pPr>
    <w:rPr>
      <w:rFonts w:ascii="Arial" w:hAnsi="Arial"/>
      <w:sz w:val="18"/>
    </w:rPr>
  </w:style>
  <w:style w:type="table" w:customStyle="1" w:styleId="Tabellengitternetz12">
    <w:name w:val="Tabellengitternetz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83325"/>
  </w:style>
  <w:style w:type="table" w:customStyle="1" w:styleId="321">
    <w:name w:val="网格型3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83325"/>
  </w:style>
  <w:style w:type="table" w:customStyle="1" w:styleId="TableClassic22">
    <w:name w:val="Table Classic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83325"/>
  </w:style>
  <w:style w:type="table" w:customStyle="1" w:styleId="TableClassic211">
    <w:name w:val="Table Classic 21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383325"/>
    <w:rPr>
      <w:rFonts w:ascii="Times New Roman" w:eastAsia="Batang" w:hAnsi="Times New Roman"/>
      <w:lang w:val="en-GB" w:eastAsia="en-US"/>
    </w:rPr>
  </w:style>
  <w:style w:type="paragraph" w:customStyle="1" w:styleId="Style95">
    <w:name w:val="_Style 95"/>
    <w:uiPriority w:val="99"/>
    <w:semiHidden/>
    <w:qFormat/>
    <w:rsid w:val="00383325"/>
    <w:pPr>
      <w:spacing w:after="160" w:line="256" w:lineRule="auto"/>
    </w:pPr>
    <w:rPr>
      <w:rFonts w:eastAsia="Times New Roman"/>
      <w:lang w:val="en-GB" w:eastAsia="en-US"/>
    </w:rPr>
  </w:style>
  <w:style w:type="character" w:customStyle="1" w:styleId="Style115">
    <w:name w:val="_Style 115"/>
    <w:uiPriority w:val="31"/>
    <w:qFormat/>
    <w:rsid w:val="00383325"/>
    <w:rPr>
      <w:smallCaps/>
      <w:color w:val="5A5A5A"/>
    </w:rPr>
  </w:style>
  <w:style w:type="paragraph" w:customStyle="1" w:styleId="Style91">
    <w:name w:val="_Style 91"/>
    <w:uiPriority w:val="99"/>
    <w:semiHidden/>
    <w:qFormat/>
    <w:rsid w:val="00383325"/>
    <w:pPr>
      <w:spacing w:after="160" w:line="259" w:lineRule="auto"/>
    </w:pPr>
    <w:rPr>
      <w:rFonts w:eastAsia="Times New Roman"/>
      <w:lang w:val="en-GB" w:eastAsia="en-US"/>
    </w:rPr>
  </w:style>
  <w:style w:type="character" w:customStyle="1" w:styleId="Style104">
    <w:name w:val="_Style 104"/>
    <w:uiPriority w:val="31"/>
    <w:qFormat/>
    <w:rsid w:val="00383325"/>
    <w:rPr>
      <w:smallCaps/>
      <w:color w:val="5A5A5A"/>
    </w:rPr>
  </w:style>
  <w:style w:type="table" w:customStyle="1" w:styleId="TableGrid9">
    <w:name w:val="Table Grid9"/>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83325"/>
  </w:style>
  <w:style w:type="numbering" w:customStyle="1" w:styleId="NoList23">
    <w:name w:val="No List23"/>
    <w:next w:val="a5"/>
    <w:uiPriority w:val="99"/>
    <w:semiHidden/>
    <w:unhideWhenUsed/>
    <w:rsid w:val="00383325"/>
  </w:style>
  <w:style w:type="table" w:customStyle="1" w:styleId="TableGrid42">
    <w:name w:val="Table Grid4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3325"/>
  </w:style>
  <w:style w:type="numbering" w:customStyle="1" w:styleId="NoList43">
    <w:name w:val="No List43"/>
    <w:next w:val="a5"/>
    <w:uiPriority w:val="99"/>
    <w:semiHidden/>
    <w:unhideWhenUsed/>
    <w:rsid w:val="00383325"/>
  </w:style>
  <w:style w:type="numbering" w:customStyle="1" w:styleId="NoList52">
    <w:name w:val="No List52"/>
    <w:next w:val="a5"/>
    <w:uiPriority w:val="99"/>
    <w:semiHidden/>
    <w:unhideWhenUsed/>
    <w:rsid w:val="00383325"/>
  </w:style>
  <w:style w:type="numbering" w:customStyle="1" w:styleId="NoList62">
    <w:name w:val="No List62"/>
    <w:next w:val="a5"/>
    <w:uiPriority w:val="99"/>
    <w:semiHidden/>
    <w:unhideWhenUsed/>
    <w:rsid w:val="00383325"/>
  </w:style>
  <w:style w:type="numbering" w:customStyle="1" w:styleId="NoList72">
    <w:name w:val="No List72"/>
    <w:next w:val="a5"/>
    <w:uiPriority w:val="99"/>
    <w:semiHidden/>
    <w:unhideWhenUsed/>
    <w:rsid w:val="00383325"/>
  </w:style>
  <w:style w:type="table" w:customStyle="1" w:styleId="TableGrid81">
    <w:name w:val="Table Grid81"/>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3325"/>
  </w:style>
  <w:style w:type="numbering" w:customStyle="1" w:styleId="NoList212">
    <w:name w:val="No List212"/>
    <w:next w:val="a5"/>
    <w:uiPriority w:val="99"/>
    <w:semiHidden/>
    <w:unhideWhenUsed/>
    <w:rsid w:val="00383325"/>
  </w:style>
  <w:style w:type="table" w:customStyle="1" w:styleId="TableGrid411">
    <w:name w:val="Table Grid41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3325"/>
  </w:style>
  <w:style w:type="numbering" w:customStyle="1" w:styleId="NoList412">
    <w:name w:val="No List412"/>
    <w:next w:val="a5"/>
    <w:uiPriority w:val="99"/>
    <w:semiHidden/>
    <w:unhideWhenUsed/>
    <w:rsid w:val="00383325"/>
  </w:style>
  <w:style w:type="numbering" w:customStyle="1" w:styleId="NoList511">
    <w:name w:val="No List511"/>
    <w:next w:val="a5"/>
    <w:uiPriority w:val="99"/>
    <w:semiHidden/>
    <w:unhideWhenUsed/>
    <w:rsid w:val="00383325"/>
  </w:style>
  <w:style w:type="numbering" w:customStyle="1" w:styleId="NoList611">
    <w:name w:val="No List611"/>
    <w:next w:val="a5"/>
    <w:uiPriority w:val="99"/>
    <w:semiHidden/>
    <w:unhideWhenUsed/>
    <w:rsid w:val="00383325"/>
  </w:style>
  <w:style w:type="numbering" w:customStyle="1" w:styleId="NoList711">
    <w:name w:val="No List711"/>
    <w:next w:val="a5"/>
    <w:uiPriority w:val="99"/>
    <w:semiHidden/>
    <w:unhideWhenUsed/>
    <w:rsid w:val="00383325"/>
  </w:style>
  <w:style w:type="numbering" w:customStyle="1" w:styleId="NoList811">
    <w:name w:val="No List811"/>
    <w:next w:val="a5"/>
    <w:uiPriority w:val="99"/>
    <w:semiHidden/>
    <w:unhideWhenUsed/>
    <w:rsid w:val="00383325"/>
  </w:style>
  <w:style w:type="table" w:customStyle="1" w:styleId="TableGrid122">
    <w:name w:val="Table Grid1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3325"/>
  </w:style>
  <w:style w:type="numbering" w:customStyle="1" w:styleId="NoList1112">
    <w:name w:val="No List1112"/>
    <w:next w:val="a5"/>
    <w:uiPriority w:val="99"/>
    <w:semiHidden/>
    <w:unhideWhenUsed/>
    <w:rsid w:val="00383325"/>
  </w:style>
  <w:style w:type="table" w:customStyle="1" w:styleId="TableGrid221">
    <w:name w:val="Table Grid221"/>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83325"/>
  </w:style>
  <w:style w:type="numbering" w:customStyle="1" w:styleId="NoList222">
    <w:name w:val="No List222"/>
    <w:next w:val="a5"/>
    <w:uiPriority w:val="99"/>
    <w:semiHidden/>
    <w:unhideWhenUsed/>
    <w:rsid w:val="00383325"/>
  </w:style>
  <w:style w:type="numbering" w:customStyle="1" w:styleId="NoList322">
    <w:name w:val="No List322"/>
    <w:next w:val="a5"/>
    <w:uiPriority w:val="99"/>
    <w:semiHidden/>
    <w:unhideWhenUsed/>
    <w:rsid w:val="00383325"/>
  </w:style>
  <w:style w:type="numbering" w:customStyle="1" w:styleId="NoList421">
    <w:name w:val="No List421"/>
    <w:next w:val="a5"/>
    <w:uiPriority w:val="99"/>
    <w:semiHidden/>
    <w:unhideWhenUsed/>
    <w:rsid w:val="00383325"/>
  </w:style>
  <w:style w:type="numbering" w:customStyle="1" w:styleId="NoList2111">
    <w:name w:val="No List2111"/>
    <w:next w:val="a5"/>
    <w:uiPriority w:val="99"/>
    <w:semiHidden/>
    <w:unhideWhenUsed/>
    <w:rsid w:val="00383325"/>
  </w:style>
  <w:style w:type="numbering" w:customStyle="1" w:styleId="NoList3111">
    <w:name w:val="No List3111"/>
    <w:next w:val="a5"/>
    <w:uiPriority w:val="99"/>
    <w:semiHidden/>
    <w:unhideWhenUsed/>
    <w:rsid w:val="00383325"/>
  </w:style>
  <w:style w:type="numbering" w:customStyle="1" w:styleId="NoList4111">
    <w:name w:val="No List4111"/>
    <w:next w:val="a5"/>
    <w:uiPriority w:val="99"/>
    <w:semiHidden/>
    <w:unhideWhenUsed/>
    <w:rsid w:val="00383325"/>
  </w:style>
  <w:style w:type="numbering" w:customStyle="1" w:styleId="11110">
    <w:name w:val="无列表1111"/>
    <w:next w:val="a5"/>
    <w:semiHidden/>
    <w:rsid w:val="00383325"/>
  </w:style>
  <w:style w:type="numbering" w:customStyle="1" w:styleId="NoList11111">
    <w:name w:val="No List11111"/>
    <w:next w:val="a5"/>
    <w:uiPriority w:val="99"/>
    <w:semiHidden/>
    <w:unhideWhenUsed/>
    <w:rsid w:val="00383325"/>
  </w:style>
  <w:style w:type="numbering" w:customStyle="1" w:styleId="NoList1211">
    <w:name w:val="No List1211"/>
    <w:next w:val="a5"/>
    <w:uiPriority w:val="99"/>
    <w:semiHidden/>
    <w:unhideWhenUsed/>
    <w:rsid w:val="00383325"/>
  </w:style>
  <w:style w:type="numbering" w:customStyle="1" w:styleId="NoList2211">
    <w:name w:val="No List2211"/>
    <w:next w:val="a5"/>
    <w:uiPriority w:val="99"/>
    <w:semiHidden/>
    <w:unhideWhenUsed/>
    <w:rsid w:val="00383325"/>
  </w:style>
  <w:style w:type="numbering" w:customStyle="1" w:styleId="NoList3211">
    <w:name w:val="No List3211"/>
    <w:next w:val="a5"/>
    <w:uiPriority w:val="99"/>
    <w:semiHidden/>
    <w:unhideWhenUsed/>
    <w:rsid w:val="00383325"/>
  </w:style>
  <w:style w:type="character" w:customStyle="1" w:styleId="UnresolvedMention3">
    <w:name w:val="Unresolved Mention3"/>
    <w:basedOn w:val="a3"/>
    <w:uiPriority w:val="99"/>
    <w:unhideWhenUsed/>
    <w:qFormat/>
    <w:rsid w:val="00383325"/>
    <w:rPr>
      <w:color w:val="605E5C"/>
      <w:shd w:val="clear" w:color="auto" w:fill="E1DFDD"/>
    </w:rPr>
  </w:style>
  <w:style w:type="numbering" w:customStyle="1" w:styleId="NoList14">
    <w:name w:val="No List14"/>
    <w:next w:val="a5"/>
    <w:uiPriority w:val="99"/>
    <w:semiHidden/>
    <w:unhideWhenUsed/>
    <w:rsid w:val="00383325"/>
  </w:style>
  <w:style w:type="table" w:customStyle="1" w:styleId="TableGrid10">
    <w:name w:val="Table Grid1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3325"/>
  </w:style>
  <w:style w:type="numbering" w:customStyle="1" w:styleId="NoList24">
    <w:name w:val="No List24"/>
    <w:next w:val="a5"/>
    <w:uiPriority w:val="99"/>
    <w:semiHidden/>
    <w:unhideWhenUsed/>
    <w:rsid w:val="00383325"/>
  </w:style>
  <w:style w:type="table" w:customStyle="1" w:styleId="TableGrid43">
    <w:name w:val="Table Grid4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3325"/>
  </w:style>
  <w:style w:type="table" w:customStyle="1" w:styleId="TableGrid52">
    <w:name w:val="Table Grid5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3325"/>
  </w:style>
  <w:style w:type="table" w:customStyle="1" w:styleId="TableGrid62">
    <w:name w:val="Table Grid6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3325"/>
  </w:style>
  <w:style w:type="numbering" w:customStyle="1" w:styleId="NoList63">
    <w:name w:val="No List63"/>
    <w:next w:val="a5"/>
    <w:uiPriority w:val="99"/>
    <w:semiHidden/>
    <w:unhideWhenUsed/>
    <w:rsid w:val="00383325"/>
  </w:style>
  <w:style w:type="numbering" w:customStyle="1" w:styleId="NoList73">
    <w:name w:val="No List73"/>
    <w:next w:val="a5"/>
    <w:uiPriority w:val="99"/>
    <w:semiHidden/>
    <w:unhideWhenUsed/>
    <w:rsid w:val="00383325"/>
  </w:style>
  <w:style w:type="numbering" w:customStyle="1" w:styleId="NoList82">
    <w:name w:val="No List82"/>
    <w:next w:val="a5"/>
    <w:uiPriority w:val="99"/>
    <w:semiHidden/>
    <w:unhideWhenUsed/>
    <w:rsid w:val="00383325"/>
  </w:style>
  <w:style w:type="numbering" w:customStyle="1" w:styleId="NoList92">
    <w:name w:val="No List92"/>
    <w:next w:val="a5"/>
    <w:uiPriority w:val="99"/>
    <w:semiHidden/>
    <w:unhideWhenUsed/>
    <w:rsid w:val="00383325"/>
  </w:style>
  <w:style w:type="table" w:customStyle="1" w:styleId="TableGrid82">
    <w:name w:val="Table Grid8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3325"/>
  </w:style>
  <w:style w:type="numbering" w:customStyle="1" w:styleId="NoList213">
    <w:name w:val="No List213"/>
    <w:next w:val="a5"/>
    <w:uiPriority w:val="99"/>
    <w:semiHidden/>
    <w:unhideWhenUsed/>
    <w:rsid w:val="00383325"/>
  </w:style>
  <w:style w:type="table" w:customStyle="1" w:styleId="TableGrid412">
    <w:name w:val="Table Grid41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3325"/>
  </w:style>
  <w:style w:type="numbering" w:customStyle="1" w:styleId="NoList413">
    <w:name w:val="No List413"/>
    <w:next w:val="a5"/>
    <w:uiPriority w:val="99"/>
    <w:semiHidden/>
    <w:unhideWhenUsed/>
    <w:rsid w:val="00383325"/>
  </w:style>
  <w:style w:type="numbering" w:customStyle="1" w:styleId="NoList512">
    <w:name w:val="No List512"/>
    <w:next w:val="a5"/>
    <w:uiPriority w:val="99"/>
    <w:semiHidden/>
    <w:unhideWhenUsed/>
    <w:rsid w:val="00383325"/>
  </w:style>
  <w:style w:type="numbering" w:customStyle="1" w:styleId="NoList612">
    <w:name w:val="No List612"/>
    <w:next w:val="a5"/>
    <w:uiPriority w:val="99"/>
    <w:semiHidden/>
    <w:unhideWhenUsed/>
    <w:rsid w:val="00383325"/>
  </w:style>
  <w:style w:type="numbering" w:customStyle="1" w:styleId="NoList712">
    <w:name w:val="No List712"/>
    <w:next w:val="a5"/>
    <w:uiPriority w:val="99"/>
    <w:semiHidden/>
    <w:unhideWhenUsed/>
    <w:rsid w:val="00383325"/>
  </w:style>
  <w:style w:type="numbering" w:customStyle="1" w:styleId="NoList812">
    <w:name w:val="No List812"/>
    <w:next w:val="a5"/>
    <w:uiPriority w:val="99"/>
    <w:semiHidden/>
    <w:unhideWhenUsed/>
    <w:rsid w:val="00383325"/>
  </w:style>
  <w:style w:type="numbering" w:customStyle="1" w:styleId="NoList911">
    <w:name w:val="No List911"/>
    <w:next w:val="a5"/>
    <w:uiPriority w:val="99"/>
    <w:semiHidden/>
    <w:unhideWhenUsed/>
    <w:rsid w:val="00383325"/>
  </w:style>
  <w:style w:type="numbering" w:customStyle="1" w:styleId="LFO192">
    <w:name w:val="LFO192"/>
    <w:basedOn w:val="a5"/>
    <w:rsid w:val="00383325"/>
  </w:style>
  <w:style w:type="numbering" w:customStyle="1" w:styleId="NoList101">
    <w:name w:val="No List101"/>
    <w:next w:val="a5"/>
    <w:uiPriority w:val="99"/>
    <w:semiHidden/>
    <w:unhideWhenUsed/>
    <w:rsid w:val="00383325"/>
  </w:style>
  <w:style w:type="numbering" w:customStyle="1" w:styleId="LFO1911">
    <w:name w:val="LFO1911"/>
    <w:basedOn w:val="a5"/>
    <w:rsid w:val="00383325"/>
  </w:style>
  <w:style w:type="table" w:customStyle="1" w:styleId="TableGrid123">
    <w:name w:val="Table Grid1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3325"/>
  </w:style>
  <w:style w:type="numbering" w:customStyle="1" w:styleId="NoList1113">
    <w:name w:val="No List1113"/>
    <w:next w:val="a5"/>
    <w:uiPriority w:val="99"/>
    <w:semiHidden/>
    <w:unhideWhenUsed/>
    <w:rsid w:val="00383325"/>
  </w:style>
  <w:style w:type="table" w:customStyle="1" w:styleId="TableGrid222">
    <w:name w:val="Table Grid222"/>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3325"/>
  </w:style>
  <w:style w:type="numbering" w:customStyle="1" w:styleId="131">
    <w:name w:val="リストなし13"/>
    <w:next w:val="a5"/>
    <w:uiPriority w:val="99"/>
    <w:semiHidden/>
    <w:unhideWhenUsed/>
    <w:rsid w:val="00383325"/>
  </w:style>
  <w:style w:type="numbering" w:customStyle="1" w:styleId="1130">
    <w:name w:val="无列表113"/>
    <w:next w:val="a5"/>
    <w:semiHidden/>
    <w:rsid w:val="00383325"/>
  </w:style>
  <w:style w:type="numbering" w:customStyle="1" w:styleId="1121">
    <w:name w:val="リストなし112"/>
    <w:next w:val="a5"/>
    <w:uiPriority w:val="99"/>
    <w:semiHidden/>
    <w:unhideWhenUsed/>
    <w:rsid w:val="00383325"/>
  </w:style>
  <w:style w:type="numbering" w:customStyle="1" w:styleId="NoList223">
    <w:name w:val="No List223"/>
    <w:next w:val="a5"/>
    <w:uiPriority w:val="99"/>
    <w:semiHidden/>
    <w:unhideWhenUsed/>
    <w:rsid w:val="00383325"/>
  </w:style>
  <w:style w:type="numbering" w:customStyle="1" w:styleId="NoList323">
    <w:name w:val="No List323"/>
    <w:next w:val="a5"/>
    <w:uiPriority w:val="99"/>
    <w:semiHidden/>
    <w:unhideWhenUsed/>
    <w:rsid w:val="00383325"/>
  </w:style>
  <w:style w:type="numbering" w:customStyle="1" w:styleId="NoList422">
    <w:name w:val="No List422"/>
    <w:next w:val="a5"/>
    <w:uiPriority w:val="99"/>
    <w:semiHidden/>
    <w:unhideWhenUsed/>
    <w:rsid w:val="00383325"/>
  </w:style>
  <w:style w:type="numbering" w:customStyle="1" w:styleId="NoList2112">
    <w:name w:val="No List2112"/>
    <w:next w:val="a5"/>
    <w:uiPriority w:val="99"/>
    <w:semiHidden/>
    <w:unhideWhenUsed/>
    <w:rsid w:val="00383325"/>
  </w:style>
  <w:style w:type="numbering" w:customStyle="1" w:styleId="NoList3112">
    <w:name w:val="No List3112"/>
    <w:next w:val="a5"/>
    <w:uiPriority w:val="99"/>
    <w:semiHidden/>
    <w:unhideWhenUsed/>
    <w:rsid w:val="00383325"/>
  </w:style>
  <w:style w:type="numbering" w:customStyle="1" w:styleId="NoList4112">
    <w:name w:val="No List4112"/>
    <w:next w:val="a5"/>
    <w:uiPriority w:val="99"/>
    <w:semiHidden/>
    <w:unhideWhenUsed/>
    <w:rsid w:val="00383325"/>
  </w:style>
  <w:style w:type="numbering" w:customStyle="1" w:styleId="1112">
    <w:name w:val="无列表1112"/>
    <w:next w:val="a5"/>
    <w:semiHidden/>
    <w:rsid w:val="00383325"/>
  </w:style>
  <w:style w:type="numbering" w:customStyle="1" w:styleId="NoList11112">
    <w:name w:val="No List11112"/>
    <w:next w:val="a5"/>
    <w:uiPriority w:val="99"/>
    <w:semiHidden/>
    <w:unhideWhenUsed/>
    <w:rsid w:val="00383325"/>
  </w:style>
  <w:style w:type="numbering" w:customStyle="1" w:styleId="NoList1212">
    <w:name w:val="No List1212"/>
    <w:next w:val="a5"/>
    <w:uiPriority w:val="99"/>
    <w:semiHidden/>
    <w:unhideWhenUsed/>
    <w:rsid w:val="00383325"/>
  </w:style>
  <w:style w:type="numbering" w:customStyle="1" w:styleId="NoList2212">
    <w:name w:val="No List2212"/>
    <w:next w:val="a5"/>
    <w:uiPriority w:val="99"/>
    <w:semiHidden/>
    <w:unhideWhenUsed/>
    <w:rsid w:val="00383325"/>
  </w:style>
  <w:style w:type="numbering" w:customStyle="1" w:styleId="NoList3212">
    <w:name w:val="No List3212"/>
    <w:next w:val="a5"/>
    <w:uiPriority w:val="99"/>
    <w:semiHidden/>
    <w:unhideWhenUsed/>
    <w:rsid w:val="00383325"/>
  </w:style>
  <w:style w:type="numbering" w:customStyle="1" w:styleId="NoList16">
    <w:name w:val="No List16"/>
    <w:next w:val="a5"/>
    <w:uiPriority w:val="99"/>
    <w:semiHidden/>
    <w:unhideWhenUsed/>
    <w:rsid w:val="00383325"/>
  </w:style>
  <w:style w:type="table" w:customStyle="1" w:styleId="TableGrid15">
    <w:name w:val="Table Grid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3325"/>
  </w:style>
  <w:style w:type="numbering" w:customStyle="1" w:styleId="NoList25">
    <w:name w:val="No List25"/>
    <w:next w:val="a5"/>
    <w:uiPriority w:val="99"/>
    <w:semiHidden/>
    <w:unhideWhenUsed/>
    <w:rsid w:val="00383325"/>
  </w:style>
  <w:style w:type="table" w:customStyle="1" w:styleId="TableGrid44">
    <w:name w:val="Table Grid44"/>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3325"/>
  </w:style>
  <w:style w:type="table" w:customStyle="1" w:styleId="TableGrid53">
    <w:name w:val="Table Grid5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3325"/>
  </w:style>
  <w:style w:type="table" w:customStyle="1" w:styleId="TableGrid63">
    <w:name w:val="Table Grid6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3325"/>
  </w:style>
  <w:style w:type="numbering" w:customStyle="1" w:styleId="NoList64">
    <w:name w:val="No List64"/>
    <w:next w:val="a5"/>
    <w:uiPriority w:val="99"/>
    <w:semiHidden/>
    <w:unhideWhenUsed/>
    <w:rsid w:val="00383325"/>
  </w:style>
  <w:style w:type="numbering" w:customStyle="1" w:styleId="NoList74">
    <w:name w:val="No List74"/>
    <w:next w:val="a5"/>
    <w:uiPriority w:val="99"/>
    <w:semiHidden/>
    <w:unhideWhenUsed/>
    <w:rsid w:val="00383325"/>
  </w:style>
  <w:style w:type="numbering" w:customStyle="1" w:styleId="NoList83">
    <w:name w:val="No List83"/>
    <w:next w:val="a5"/>
    <w:uiPriority w:val="99"/>
    <w:semiHidden/>
    <w:unhideWhenUsed/>
    <w:rsid w:val="00383325"/>
  </w:style>
  <w:style w:type="numbering" w:customStyle="1" w:styleId="NoList93">
    <w:name w:val="No List93"/>
    <w:next w:val="a5"/>
    <w:uiPriority w:val="99"/>
    <w:semiHidden/>
    <w:unhideWhenUsed/>
    <w:rsid w:val="00383325"/>
  </w:style>
  <w:style w:type="table" w:customStyle="1" w:styleId="TableGrid83">
    <w:name w:val="Table Grid8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3325"/>
  </w:style>
  <w:style w:type="numbering" w:customStyle="1" w:styleId="NoList214">
    <w:name w:val="No List214"/>
    <w:next w:val="a5"/>
    <w:uiPriority w:val="99"/>
    <w:semiHidden/>
    <w:unhideWhenUsed/>
    <w:rsid w:val="00383325"/>
  </w:style>
  <w:style w:type="table" w:customStyle="1" w:styleId="TableGrid413">
    <w:name w:val="Table Grid41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3325"/>
  </w:style>
  <w:style w:type="numbering" w:customStyle="1" w:styleId="NoList414">
    <w:name w:val="No List414"/>
    <w:next w:val="a5"/>
    <w:uiPriority w:val="99"/>
    <w:semiHidden/>
    <w:unhideWhenUsed/>
    <w:rsid w:val="00383325"/>
  </w:style>
  <w:style w:type="numbering" w:customStyle="1" w:styleId="NoList513">
    <w:name w:val="No List513"/>
    <w:next w:val="a5"/>
    <w:uiPriority w:val="99"/>
    <w:semiHidden/>
    <w:unhideWhenUsed/>
    <w:rsid w:val="00383325"/>
  </w:style>
  <w:style w:type="numbering" w:customStyle="1" w:styleId="NoList613">
    <w:name w:val="No List613"/>
    <w:next w:val="a5"/>
    <w:uiPriority w:val="99"/>
    <w:semiHidden/>
    <w:unhideWhenUsed/>
    <w:rsid w:val="00383325"/>
  </w:style>
  <w:style w:type="numbering" w:customStyle="1" w:styleId="NoList713">
    <w:name w:val="No List713"/>
    <w:next w:val="a5"/>
    <w:uiPriority w:val="99"/>
    <w:semiHidden/>
    <w:unhideWhenUsed/>
    <w:rsid w:val="00383325"/>
  </w:style>
  <w:style w:type="numbering" w:customStyle="1" w:styleId="NoList813">
    <w:name w:val="No List813"/>
    <w:next w:val="a5"/>
    <w:uiPriority w:val="99"/>
    <w:semiHidden/>
    <w:unhideWhenUsed/>
    <w:rsid w:val="00383325"/>
  </w:style>
  <w:style w:type="numbering" w:customStyle="1" w:styleId="NoList912">
    <w:name w:val="No List912"/>
    <w:next w:val="a5"/>
    <w:uiPriority w:val="99"/>
    <w:semiHidden/>
    <w:unhideWhenUsed/>
    <w:rsid w:val="00383325"/>
  </w:style>
  <w:style w:type="numbering" w:customStyle="1" w:styleId="LFO193">
    <w:name w:val="LFO193"/>
    <w:basedOn w:val="a5"/>
    <w:rsid w:val="00383325"/>
  </w:style>
  <w:style w:type="numbering" w:customStyle="1" w:styleId="NoList102">
    <w:name w:val="No List102"/>
    <w:next w:val="a5"/>
    <w:uiPriority w:val="99"/>
    <w:semiHidden/>
    <w:unhideWhenUsed/>
    <w:rsid w:val="00383325"/>
  </w:style>
  <w:style w:type="numbering" w:customStyle="1" w:styleId="LFO1912">
    <w:name w:val="LFO1912"/>
    <w:basedOn w:val="a5"/>
    <w:rsid w:val="00383325"/>
  </w:style>
  <w:style w:type="table" w:customStyle="1" w:styleId="TableGrid124">
    <w:name w:val="Table Grid124"/>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3325"/>
  </w:style>
  <w:style w:type="numbering" w:customStyle="1" w:styleId="NoList1114">
    <w:name w:val="No List1114"/>
    <w:next w:val="a5"/>
    <w:uiPriority w:val="99"/>
    <w:semiHidden/>
    <w:unhideWhenUsed/>
    <w:rsid w:val="00383325"/>
  </w:style>
  <w:style w:type="table" w:customStyle="1" w:styleId="TableGrid223">
    <w:name w:val="Table Grid223"/>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3325"/>
  </w:style>
  <w:style w:type="numbering" w:customStyle="1" w:styleId="141">
    <w:name w:val="リストなし14"/>
    <w:next w:val="a5"/>
    <w:uiPriority w:val="99"/>
    <w:semiHidden/>
    <w:unhideWhenUsed/>
    <w:rsid w:val="00383325"/>
  </w:style>
  <w:style w:type="numbering" w:customStyle="1" w:styleId="1140">
    <w:name w:val="无列表114"/>
    <w:next w:val="a5"/>
    <w:semiHidden/>
    <w:rsid w:val="00383325"/>
  </w:style>
  <w:style w:type="numbering" w:customStyle="1" w:styleId="1131">
    <w:name w:val="リストなし113"/>
    <w:next w:val="a5"/>
    <w:uiPriority w:val="99"/>
    <w:semiHidden/>
    <w:unhideWhenUsed/>
    <w:rsid w:val="00383325"/>
  </w:style>
  <w:style w:type="numbering" w:customStyle="1" w:styleId="NoList224">
    <w:name w:val="No List224"/>
    <w:next w:val="a5"/>
    <w:uiPriority w:val="99"/>
    <w:semiHidden/>
    <w:unhideWhenUsed/>
    <w:rsid w:val="00383325"/>
  </w:style>
  <w:style w:type="numbering" w:customStyle="1" w:styleId="NoList324">
    <w:name w:val="No List324"/>
    <w:next w:val="a5"/>
    <w:uiPriority w:val="99"/>
    <w:semiHidden/>
    <w:unhideWhenUsed/>
    <w:rsid w:val="00383325"/>
  </w:style>
  <w:style w:type="numbering" w:customStyle="1" w:styleId="NoList423">
    <w:name w:val="No List423"/>
    <w:next w:val="a5"/>
    <w:uiPriority w:val="99"/>
    <w:semiHidden/>
    <w:unhideWhenUsed/>
    <w:rsid w:val="00383325"/>
  </w:style>
  <w:style w:type="numbering" w:customStyle="1" w:styleId="NoList2113">
    <w:name w:val="No List2113"/>
    <w:next w:val="a5"/>
    <w:uiPriority w:val="99"/>
    <w:semiHidden/>
    <w:unhideWhenUsed/>
    <w:rsid w:val="00383325"/>
  </w:style>
  <w:style w:type="numbering" w:customStyle="1" w:styleId="NoList3113">
    <w:name w:val="No List3113"/>
    <w:next w:val="a5"/>
    <w:uiPriority w:val="99"/>
    <w:semiHidden/>
    <w:unhideWhenUsed/>
    <w:rsid w:val="00383325"/>
  </w:style>
  <w:style w:type="numbering" w:customStyle="1" w:styleId="NoList4113">
    <w:name w:val="No List4113"/>
    <w:next w:val="a5"/>
    <w:uiPriority w:val="99"/>
    <w:semiHidden/>
    <w:unhideWhenUsed/>
    <w:rsid w:val="00383325"/>
  </w:style>
  <w:style w:type="numbering" w:customStyle="1" w:styleId="1113">
    <w:name w:val="无列表1113"/>
    <w:next w:val="a5"/>
    <w:semiHidden/>
    <w:rsid w:val="00383325"/>
  </w:style>
  <w:style w:type="numbering" w:customStyle="1" w:styleId="NoList11113">
    <w:name w:val="No List11113"/>
    <w:next w:val="a5"/>
    <w:uiPriority w:val="99"/>
    <w:semiHidden/>
    <w:unhideWhenUsed/>
    <w:rsid w:val="00383325"/>
  </w:style>
  <w:style w:type="numbering" w:customStyle="1" w:styleId="NoList1213">
    <w:name w:val="No List1213"/>
    <w:next w:val="a5"/>
    <w:uiPriority w:val="99"/>
    <w:semiHidden/>
    <w:unhideWhenUsed/>
    <w:rsid w:val="00383325"/>
  </w:style>
  <w:style w:type="numbering" w:customStyle="1" w:styleId="NoList2213">
    <w:name w:val="No List2213"/>
    <w:next w:val="a5"/>
    <w:uiPriority w:val="99"/>
    <w:semiHidden/>
    <w:unhideWhenUsed/>
    <w:rsid w:val="00383325"/>
  </w:style>
  <w:style w:type="numbering" w:customStyle="1" w:styleId="NoList3213">
    <w:name w:val="No List3213"/>
    <w:next w:val="a5"/>
    <w:uiPriority w:val="99"/>
    <w:semiHidden/>
    <w:unhideWhenUsed/>
    <w:rsid w:val="00383325"/>
  </w:style>
  <w:style w:type="table" w:customStyle="1" w:styleId="1f0">
    <w:name w:val="网格型1"/>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332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3325"/>
    <w:rPr>
      <w:smallCaps/>
      <w:color w:val="5A5A5A"/>
    </w:rPr>
  </w:style>
  <w:style w:type="paragraph" w:customStyle="1" w:styleId="Style90">
    <w:name w:val="_Style 90"/>
    <w:uiPriority w:val="99"/>
    <w:semiHidden/>
    <w:qFormat/>
    <w:rsid w:val="0038332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3325"/>
    <w:rPr>
      <w:smallCaps/>
      <w:color w:val="5A5A5A"/>
    </w:rPr>
  </w:style>
  <w:style w:type="paragraph" w:customStyle="1" w:styleId="CharChar13">
    <w:name w:val="Char Char13"/>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38332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383325"/>
    <w:pPr>
      <w:autoSpaceDN w:val="0"/>
    </w:pPr>
    <w:rPr>
      <w:rFonts w:ascii="Times New Roman" w:eastAsia="MS Mincho" w:hAnsi="Times New Roman"/>
      <w:lang w:val="en-GB" w:eastAsia="en-US"/>
    </w:rPr>
  </w:style>
  <w:style w:type="paragraph" w:customStyle="1" w:styleId="2f0">
    <w:name w:val="変更箇所2"/>
    <w:uiPriority w:val="99"/>
    <w:semiHidden/>
    <w:qFormat/>
    <w:rsid w:val="00383325"/>
    <w:pPr>
      <w:autoSpaceDN w:val="0"/>
    </w:pPr>
    <w:rPr>
      <w:rFonts w:ascii="Times New Roman" w:eastAsia="MS Mincho" w:hAnsi="Times New Roman"/>
      <w:lang w:val="en-GB" w:eastAsia="en-US"/>
    </w:rPr>
  </w:style>
  <w:style w:type="paragraph" w:customStyle="1" w:styleId="124">
    <w:name w:val="修订12"/>
    <w:hidden/>
    <w:semiHidden/>
    <w:qFormat/>
    <w:rsid w:val="00383325"/>
    <w:rPr>
      <w:rFonts w:ascii="Times New Roman" w:eastAsia="Batang" w:hAnsi="Times New Roman"/>
      <w:lang w:val="en-GB" w:eastAsia="en-US"/>
    </w:rPr>
  </w:style>
  <w:style w:type="character" w:customStyle="1" w:styleId="115">
    <w:name w:val="不明显参考11"/>
    <w:uiPriority w:val="31"/>
    <w:qFormat/>
    <w:rsid w:val="00383325"/>
    <w:rPr>
      <w:smallCaps/>
      <w:color w:val="5A5A5A"/>
    </w:rPr>
  </w:style>
  <w:style w:type="paragraph" w:customStyle="1" w:styleId="TOC11">
    <w:name w:val="TOC 标题1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383325"/>
  </w:style>
  <w:style w:type="numbering" w:customStyle="1" w:styleId="150">
    <w:name w:val="无列表15"/>
    <w:next w:val="a5"/>
    <w:semiHidden/>
    <w:rsid w:val="00383325"/>
  </w:style>
  <w:style w:type="numbering" w:customStyle="1" w:styleId="151">
    <w:name w:val="リストなし15"/>
    <w:next w:val="a5"/>
    <w:uiPriority w:val="99"/>
    <w:semiHidden/>
    <w:unhideWhenUsed/>
    <w:rsid w:val="00383325"/>
  </w:style>
  <w:style w:type="table" w:customStyle="1" w:styleId="221">
    <w:name w:val="古典型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83325"/>
  </w:style>
  <w:style w:type="numbering" w:customStyle="1" w:styleId="1150">
    <w:name w:val="无列表115"/>
    <w:next w:val="a5"/>
    <w:semiHidden/>
    <w:rsid w:val="00383325"/>
  </w:style>
  <w:style w:type="numbering" w:customStyle="1" w:styleId="1141">
    <w:name w:val="リストなし114"/>
    <w:next w:val="a5"/>
    <w:uiPriority w:val="99"/>
    <w:semiHidden/>
    <w:unhideWhenUsed/>
    <w:rsid w:val="00383325"/>
  </w:style>
  <w:style w:type="table" w:customStyle="1" w:styleId="TableClassic212">
    <w:name w:val="Table Classic 21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83325"/>
  </w:style>
  <w:style w:type="numbering" w:customStyle="1" w:styleId="NoList36">
    <w:name w:val="No List36"/>
    <w:next w:val="a5"/>
    <w:uiPriority w:val="99"/>
    <w:semiHidden/>
    <w:unhideWhenUsed/>
    <w:rsid w:val="00383325"/>
  </w:style>
  <w:style w:type="numbering" w:customStyle="1" w:styleId="NoList115">
    <w:name w:val="No List115"/>
    <w:next w:val="a5"/>
    <w:uiPriority w:val="99"/>
    <w:semiHidden/>
    <w:unhideWhenUsed/>
    <w:rsid w:val="00383325"/>
  </w:style>
  <w:style w:type="numbering" w:customStyle="1" w:styleId="NoList46">
    <w:name w:val="No List46"/>
    <w:next w:val="a5"/>
    <w:uiPriority w:val="99"/>
    <w:semiHidden/>
    <w:unhideWhenUsed/>
    <w:rsid w:val="00383325"/>
  </w:style>
  <w:style w:type="numbering" w:customStyle="1" w:styleId="NoList55">
    <w:name w:val="No List55"/>
    <w:next w:val="a5"/>
    <w:uiPriority w:val="99"/>
    <w:semiHidden/>
    <w:unhideWhenUsed/>
    <w:rsid w:val="00383325"/>
  </w:style>
  <w:style w:type="numbering" w:customStyle="1" w:styleId="NoList1115">
    <w:name w:val="No List1115"/>
    <w:next w:val="a5"/>
    <w:uiPriority w:val="99"/>
    <w:semiHidden/>
    <w:unhideWhenUsed/>
    <w:rsid w:val="00383325"/>
  </w:style>
  <w:style w:type="numbering" w:customStyle="1" w:styleId="NoList215">
    <w:name w:val="No List215"/>
    <w:next w:val="a5"/>
    <w:uiPriority w:val="99"/>
    <w:semiHidden/>
    <w:unhideWhenUsed/>
    <w:rsid w:val="00383325"/>
  </w:style>
  <w:style w:type="numbering" w:customStyle="1" w:styleId="NoList315">
    <w:name w:val="No List315"/>
    <w:next w:val="a5"/>
    <w:uiPriority w:val="99"/>
    <w:semiHidden/>
    <w:unhideWhenUsed/>
    <w:rsid w:val="00383325"/>
  </w:style>
  <w:style w:type="numbering" w:customStyle="1" w:styleId="NoList415">
    <w:name w:val="No List415"/>
    <w:next w:val="a5"/>
    <w:uiPriority w:val="99"/>
    <w:semiHidden/>
    <w:unhideWhenUsed/>
    <w:rsid w:val="00383325"/>
  </w:style>
  <w:style w:type="numbering" w:customStyle="1" w:styleId="NoList65">
    <w:name w:val="No List65"/>
    <w:next w:val="a5"/>
    <w:uiPriority w:val="99"/>
    <w:semiHidden/>
    <w:unhideWhenUsed/>
    <w:rsid w:val="00383325"/>
  </w:style>
  <w:style w:type="numbering" w:customStyle="1" w:styleId="NoList75">
    <w:name w:val="No List75"/>
    <w:next w:val="a5"/>
    <w:uiPriority w:val="99"/>
    <w:semiHidden/>
    <w:unhideWhenUsed/>
    <w:rsid w:val="00383325"/>
  </w:style>
  <w:style w:type="numbering" w:customStyle="1" w:styleId="NoList125">
    <w:name w:val="No List125"/>
    <w:next w:val="a5"/>
    <w:uiPriority w:val="99"/>
    <w:semiHidden/>
    <w:unhideWhenUsed/>
    <w:rsid w:val="00383325"/>
  </w:style>
  <w:style w:type="numbering" w:customStyle="1" w:styleId="NoList225">
    <w:name w:val="No List225"/>
    <w:next w:val="a5"/>
    <w:uiPriority w:val="99"/>
    <w:semiHidden/>
    <w:unhideWhenUsed/>
    <w:rsid w:val="00383325"/>
  </w:style>
  <w:style w:type="numbering" w:customStyle="1" w:styleId="NoList325">
    <w:name w:val="No List325"/>
    <w:next w:val="a5"/>
    <w:uiPriority w:val="99"/>
    <w:semiHidden/>
    <w:unhideWhenUsed/>
    <w:rsid w:val="00383325"/>
  </w:style>
  <w:style w:type="numbering" w:customStyle="1" w:styleId="NoList424">
    <w:name w:val="No List424"/>
    <w:next w:val="a5"/>
    <w:uiPriority w:val="99"/>
    <w:semiHidden/>
    <w:unhideWhenUsed/>
    <w:rsid w:val="00383325"/>
  </w:style>
  <w:style w:type="numbering" w:customStyle="1" w:styleId="NoList514">
    <w:name w:val="No List514"/>
    <w:next w:val="a5"/>
    <w:uiPriority w:val="99"/>
    <w:semiHidden/>
    <w:unhideWhenUsed/>
    <w:rsid w:val="00383325"/>
  </w:style>
  <w:style w:type="numbering" w:customStyle="1" w:styleId="NoList2114">
    <w:name w:val="No List2114"/>
    <w:next w:val="a5"/>
    <w:uiPriority w:val="99"/>
    <w:semiHidden/>
    <w:unhideWhenUsed/>
    <w:rsid w:val="00383325"/>
  </w:style>
  <w:style w:type="numbering" w:customStyle="1" w:styleId="NoList3114">
    <w:name w:val="No List3114"/>
    <w:next w:val="a5"/>
    <w:uiPriority w:val="99"/>
    <w:semiHidden/>
    <w:unhideWhenUsed/>
    <w:rsid w:val="00383325"/>
  </w:style>
  <w:style w:type="numbering" w:customStyle="1" w:styleId="NoList4114">
    <w:name w:val="No List4114"/>
    <w:next w:val="a5"/>
    <w:uiPriority w:val="99"/>
    <w:semiHidden/>
    <w:unhideWhenUsed/>
    <w:rsid w:val="00383325"/>
  </w:style>
  <w:style w:type="numbering" w:customStyle="1" w:styleId="NoList614">
    <w:name w:val="No List614"/>
    <w:next w:val="a5"/>
    <w:uiPriority w:val="99"/>
    <w:semiHidden/>
    <w:unhideWhenUsed/>
    <w:rsid w:val="00383325"/>
  </w:style>
  <w:style w:type="numbering" w:customStyle="1" w:styleId="1114">
    <w:name w:val="无列表1114"/>
    <w:next w:val="a5"/>
    <w:semiHidden/>
    <w:rsid w:val="00383325"/>
  </w:style>
  <w:style w:type="numbering" w:customStyle="1" w:styleId="NoList11114">
    <w:name w:val="No List11114"/>
    <w:next w:val="a5"/>
    <w:uiPriority w:val="99"/>
    <w:semiHidden/>
    <w:unhideWhenUsed/>
    <w:rsid w:val="00383325"/>
  </w:style>
  <w:style w:type="numbering" w:customStyle="1" w:styleId="NoList714">
    <w:name w:val="No List714"/>
    <w:next w:val="a5"/>
    <w:uiPriority w:val="99"/>
    <w:semiHidden/>
    <w:unhideWhenUsed/>
    <w:rsid w:val="00383325"/>
  </w:style>
  <w:style w:type="numbering" w:customStyle="1" w:styleId="NoList1214">
    <w:name w:val="No List1214"/>
    <w:next w:val="a5"/>
    <w:uiPriority w:val="99"/>
    <w:semiHidden/>
    <w:unhideWhenUsed/>
    <w:rsid w:val="00383325"/>
  </w:style>
  <w:style w:type="numbering" w:customStyle="1" w:styleId="NoList2214">
    <w:name w:val="No List2214"/>
    <w:next w:val="a5"/>
    <w:uiPriority w:val="99"/>
    <w:semiHidden/>
    <w:unhideWhenUsed/>
    <w:rsid w:val="00383325"/>
  </w:style>
  <w:style w:type="numbering" w:customStyle="1" w:styleId="NoList3214">
    <w:name w:val="No List3214"/>
    <w:next w:val="a5"/>
    <w:uiPriority w:val="99"/>
    <w:semiHidden/>
    <w:unhideWhenUsed/>
    <w:rsid w:val="00383325"/>
  </w:style>
  <w:style w:type="numbering" w:customStyle="1" w:styleId="NoList84">
    <w:name w:val="No List84"/>
    <w:next w:val="a5"/>
    <w:uiPriority w:val="99"/>
    <w:semiHidden/>
    <w:unhideWhenUsed/>
    <w:rsid w:val="00383325"/>
  </w:style>
  <w:style w:type="numbering" w:customStyle="1" w:styleId="NoList94">
    <w:name w:val="No List94"/>
    <w:next w:val="a5"/>
    <w:uiPriority w:val="99"/>
    <w:semiHidden/>
    <w:unhideWhenUsed/>
    <w:rsid w:val="00383325"/>
  </w:style>
  <w:style w:type="numbering" w:customStyle="1" w:styleId="NoList814">
    <w:name w:val="No List814"/>
    <w:next w:val="a5"/>
    <w:uiPriority w:val="99"/>
    <w:semiHidden/>
    <w:unhideWhenUsed/>
    <w:rsid w:val="00383325"/>
  </w:style>
  <w:style w:type="numbering" w:customStyle="1" w:styleId="NoList913">
    <w:name w:val="No List913"/>
    <w:next w:val="a5"/>
    <w:uiPriority w:val="99"/>
    <w:semiHidden/>
    <w:unhideWhenUsed/>
    <w:rsid w:val="00383325"/>
  </w:style>
  <w:style w:type="numbering" w:customStyle="1" w:styleId="LFO194">
    <w:name w:val="LFO194"/>
    <w:basedOn w:val="a5"/>
    <w:rsid w:val="00383325"/>
  </w:style>
  <w:style w:type="numbering" w:customStyle="1" w:styleId="NoList103">
    <w:name w:val="No List103"/>
    <w:next w:val="a5"/>
    <w:uiPriority w:val="99"/>
    <w:semiHidden/>
    <w:unhideWhenUsed/>
    <w:rsid w:val="00383325"/>
  </w:style>
  <w:style w:type="numbering" w:customStyle="1" w:styleId="LFO1913">
    <w:name w:val="LFO1913"/>
    <w:basedOn w:val="a5"/>
    <w:rsid w:val="00383325"/>
  </w:style>
  <w:style w:type="numbering" w:customStyle="1" w:styleId="1210">
    <w:name w:val="无列表121"/>
    <w:next w:val="a5"/>
    <w:semiHidden/>
    <w:rsid w:val="00383325"/>
  </w:style>
  <w:style w:type="numbering" w:customStyle="1" w:styleId="1211">
    <w:name w:val="リストなし121"/>
    <w:next w:val="a5"/>
    <w:uiPriority w:val="99"/>
    <w:semiHidden/>
    <w:unhideWhenUsed/>
    <w:rsid w:val="00383325"/>
  </w:style>
  <w:style w:type="numbering" w:customStyle="1" w:styleId="11111">
    <w:name w:val="リストなし1111"/>
    <w:next w:val="a5"/>
    <w:uiPriority w:val="99"/>
    <w:semiHidden/>
    <w:unhideWhenUsed/>
    <w:rsid w:val="00383325"/>
  </w:style>
  <w:style w:type="numbering" w:customStyle="1" w:styleId="NoList131">
    <w:name w:val="No List131"/>
    <w:next w:val="a5"/>
    <w:uiPriority w:val="99"/>
    <w:semiHidden/>
    <w:unhideWhenUsed/>
    <w:rsid w:val="00383325"/>
  </w:style>
  <w:style w:type="numbering" w:customStyle="1" w:styleId="NoList231">
    <w:name w:val="No List231"/>
    <w:next w:val="a5"/>
    <w:uiPriority w:val="99"/>
    <w:semiHidden/>
    <w:unhideWhenUsed/>
    <w:rsid w:val="00383325"/>
  </w:style>
  <w:style w:type="numbering" w:customStyle="1" w:styleId="NoList331">
    <w:name w:val="No List331"/>
    <w:next w:val="a5"/>
    <w:uiPriority w:val="99"/>
    <w:semiHidden/>
    <w:unhideWhenUsed/>
    <w:rsid w:val="00383325"/>
  </w:style>
  <w:style w:type="numbering" w:customStyle="1" w:styleId="NoList431">
    <w:name w:val="No List431"/>
    <w:next w:val="a5"/>
    <w:uiPriority w:val="99"/>
    <w:semiHidden/>
    <w:unhideWhenUsed/>
    <w:rsid w:val="00383325"/>
  </w:style>
  <w:style w:type="numbering" w:customStyle="1" w:styleId="NoList521">
    <w:name w:val="No List521"/>
    <w:next w:val="a5"/>
    <w:uiPriority w:val="99"/>
    <w:semiHidden/>
    <w:unhideWhenUsed/>
    <w:rsid w:val="00383325"/>
  </w:style>
  <w:style w:type="numbering" w:customStyle="1" w:styleId="NoList621">
    <w:name w:val="No List621"/>
    <w:next w:val="a5"/>
    <w:uiPriority w:val="99"/>
    <w:semiHidden/>
    <w:unhideWhenUsed/>
    <w:rsid w:val="00383325"/>
  </w:style>
  <w:style w:type="numbering" w:customStyle="1" w:styleId="NoList721">
    <w:name w:val="No List721"/>
    <w:next w:val="a5"/>
    <w:uiPriority w:val="99"/>
    <w:semiHidden/>
    <w:unhideWhenUsed/>
    <w:rsid w:val="00383325"/>
  </w:style>
  <w:style w:type="numbering" w:customStyle="1" w:styleId="NoList1121">
    <w:name w:val="No List1121"/>
    <w:next w:val="a5"/>
    <w:uiPriority w:val="99"/>
    <w:semiHidden/>
    <w:unhideWhenUsed/>
    <w:rsid w:val="00383325"/>
  </w:style>
  <w:style w:type="numbering" w:customStyle="1" w:styleId="NoList2121">
    <w:name w:val="No List2121"/>
    <w:next w:val="a5"/>
    <w:uiPriority w:val="99"/>
    <w:semiHidden/>
    <w:unhideWhenUsed/>
    <w:rsid w:val="00383325"/>
  </w:style>
  <w:style w:type="numbering" w:customStyle="1" w:styleId="NoList3121">
    <w:name w:val="No List3121"/>
    <w:next w:val="a5"/>
    <w:uiPriority w:val="99"/>
    <w:semiHidden/>
    <w:unhideWhenUsed/>
    <w:rsid w:val="00383325"/>
  </w:style>
  <w:style w:type="numbering" w:customStyle="1" w:styleId="NoList4121">
    <w:name w:val="No List4121"/>
    <w:next w:val="a5"/>
    <w:uiPriority w:val="99"/>
    <w:semiHidden/>
    <w:unhideWhenUsed/>
    <w:rsid w:val="00383325"/>
  </w:style>
  <w:style w:type="numbering" w:customStyle="1" w:styleId="NoList5111">
    <w:name w:val="No List5111"/>
    <w:next w:val="a5"/>
    <w:uiPriority w:val="99"/>
    <w:semiHidden/>
    <w:unhideWhenUsed/>
    <w:rsid w:val="00383325"/>
  </w:style>
  <w:style w:type="numbering" w:customStyle="1" w:styleId="NoList6111">
    <w:name w:val="No List6111"/>
    <w:next w:val="a5"/>
    <w:uiPriority w:val="99"/>
    <w:semiHidden/>
    <w:unhideWhenUsed/>
    <w:rsid w:val="00383325"/>
  </w:style>
  <w:style w:type="numbering" w:customStyle="1" w:styleId="NoList7111">
    <w:name w:val="No List7111"/>
    <w:next w:val="a5"/>
    <w:uiPriority w:val="99"/>
    <w:semiHidden/>
    <w:unhideWhenUsed/>
    <w:rsid w:val="00383325"/>
  </w:style>
  <w:style w:type="numbering" w:customStyle="1" w:styleId="NoList8111">
    <w:name w:val="No List8111"/>
    <w:next w:val="a5"/>
    <w:uiPriority w:val="99"/>
    <w:semiHidden/>
    <w:unhideWhenUsed/>
    <w:rsid w:val="00383325"/>
  </w:style>
  <w:style w:type="numbering" w:customStyle="1" w:styleId="NoList1221">
    <w:name w:val="No List1221"/>
    <w:next w:val="a5"/>
    <w:uiPriority w:val="99"/>
    <w:semiHidden/>
    <w:rsid w:val="00383325"/>
  </w:style>
  <w:style w:type="numbering" w:customStyle="1" w:styleId="NoList11121">
    <w:name w:val="No List11121"/>
    <w:next w:val="a5"/>
    <w:uiPriority w:val="99"/>
    <w:semiHidden/>
    <w:unhideWhenUsed/>
    <w:rsid w:val="00383325"/>
  </w:style>
  <w:style w:type="numbering" w:customStyle="1" w:styleId="11210">
    <w:name w:val="无列表1121"/>
    <w:next w:val="a5"/>
    <w:semiHidden/>
    <w:rsid w:val="00383325"/>
  </w:style>
  <w:style w:type="numbering" w:customStyle="1" w:styleId="NoList2221">
    <w:name w:val="No List2221"/>
    <w:next w:val="a5"/>
    <w:uiPriority w:val="99"/>
    <w:semiHidden/>
    <w:unhideWhenUsed/>
    <w:rsid w:val="00383325"/>
  </w:style>
  <w:style w:type="numbering" w:customStyle="1" w:styleId="NoList3221">
    <w:name w:val="No List3221"/>
    <w:next w:val="a5"/>
    <w:uiPriority w:val="99"/>
    <w:semiHidden/>
    <w:unhideWhenUsed/>
    <w:rsid w:val="00383325"/>
  </w:style>
  <w:style w:type="numbering" w:customStyle="1" w:styleId="NoList4211">
    <w:name w:val="No List4211"/>
    <w:next w:val="a5"/>
    <w:uiPriority w:val="99"/>
    <w:semiHidden/>
    <w:unhideWhenUsed/>
    <w:rsid w:val="00383325"/>
  </w:style>
  <w:style w:type="numbering" w:customStyle="1" w:styleId="NoList21111">
    <w:name w:val="No List21111"/>
    <w:next w:val="a5"/>
    <w:uiPriority w:val="99"/>
    <w:semiHidden/>
    <w:unhideWhenUsed/>
    <w:rsid w:val="00383325"/>
  </w:style>
  <w:style w:type="numbering" w:customStyle="1" w:styleId="NoList31111">
    <w:name w:val="No List31111"/>
    <w:next w:val="a5"/>
    <w:uiPriority w:val="99"/>
    <w:semiHidden/>
    <w:unhideWhenUsed/>
    <w:rsid w:val="00383325"/>
  </w:style>
  <w:style w:type="numbering" w:customStyle="1" w:styleId="NoList41111">
    <w:name w:val="No List41111"/>
    <w:next w:val="a5"/>
    <w:uiPriority w:val="99"/>
    <w:semiHidden/>
    <w:unhideWhenUsed/>
    <w:rsid w:val="00383325"/>
  </w:style>
  <w:style w:type="numbering" w:customStyle="1" w:styleId="111110">
    <w:name w:val="无列表11111"/>
    <w:next w:val="a5"/>
    <w:semiHidden/>
    <w:rsid w:val="00383325"/>
  </w:style>
  <w:style w:type="numbering" w:customStyle="1" w:styleId="NoList111111">
    <w:name w:val="No List111111"/>
    <w:next w:val="a5"/>
    <w:uiPriority w:val="99"/>
    <w:semiHidden/>
    <w:unhideWhenUsed/>
    <w:rsid w:val="00383325"/>
  </w:style>
  <w:style w:type="numbering" w:customStyle="1" w:styleId="NoList12111">
    <w:name w:val="No List12111"/>
    <w:next w:val="a5"/>
    <w:uiPriority w:val="99"/>
    <w:semiHidden/>
    <w:unhideWhenUsed/>
    <w:rsid w:val="00383325"/>
  </w:style>
  <w:style w:type="numbering" w:customStyle="1" w:styleId="NoList22111">
    <w:name w:val="No List22111"/>
    <w:next w:val="a5"/>
    <w:uiPriority w:val="99"/>
    <w:semiHidden/>
    <w:unhideWhenUsed/>
    <w:rsid w:val="00383325"/>
  </w:style>
  <w:style w:type="numbering" w:customStyle="1" w:styleId="NoList32111">
    <w:name w:val="No List32111"/>
    <w:next w:val="a5"/>
    <w:uiPriority w:val="99"/>
    <w:semiHidden/>
    <w:unhideWhenUsed/>
    <w:rsid w:val="00383325"/>
  </w:style>
  <w:style w:type="numbering" w:customStyle="1" w:styleId="NoList141">
    <w:name w:val="No List141"/>
    <w:next w:val="a5"/>
    <w:uiPriority w:val="99"/>
    <w:semiHidden/>
    <w:unhideWhenUsed/>
    <w:rsid w:val="00383325"/>
  </w:style>
  <w:style w:type="numbering" w:customStyle="1" w:styleId="NoList151">
    <w:name w:val="No List151"/>
    <w:next w:val="a5"/>
    <w:uiPriority w:val="99"/>
    <w:semiHidden/>
    <w:unhideWhenUsed/>
    <w:rsid w:val="00383325"/>
  </w:style>
  <w:style w:type="numbering" w:customStyle="1" w:styleId="NoList241">
    <w:name w:val="No List241"/>
    <w:next w:val="a5"/>
    <w:uiPriority w:val="99"/>
    <w:semiHidden/>
    <w:unhideWhenUsed/>
    <w:rsid w:val="00383325"/>
  </w:style>
  <w:style w:type="numbering" w:customStyle="1" w:styleId="NoList341">
    <w:name w:val="No List341"/>
    <w:next w:val="a5"/>
    <w:uiPriority w:val="99"/>
    <w:semiHidden/>
    <w:unhideWhenUsed/>
    <w:rsid w:val="00383325"/>
  </w:style>
  <w:style w:type="numbering" w:customStyle="1" w:styleId="NoList441">
    <w:name w:val="No List441"/>
    <w:next w:val="a5"/>
    <w:uiPriority w:val="99"/>
    <w:semiHidden/>
    <w:unhideWhenUsed/>
    <w:rsid w:val="00383325"/>
  </w:style>
  <w:style w:type="numbering" w:customStyle="1" w:styleId="NoList531">
    <w:name w:val="No List531"/>
    <w:next w:val="a5"/>
    <w:uiPriority w:val="99"/>
    <w:semiHidden/>
    <w:unhideWhenUsed/>
    <w:rsid w:val="00383325"/>
  </w:style>
  <w:style w:type="numbering" w:customStyle="1" w:styleId="NoList631">
    <w:name w:val="No List631"/>
    <w:next w:val="a5"/>
    <w:uiPriority w:val="99"/>
    <w:semiHidden/>
    <w:unhideWhenUsed/>
    <w:rsid w:val="00383325"/>
  </w:style>
  <w:style w:type="numbering" w:customStyle="1" w:styleId="NoList731">
    <w:name w:val="No List731"/>
    <w:next w:val="a5"/>
    <w:uiPriority w:val="99"/>
    <w:semiHidden/>
    <w:unhideWhenUsed/>
    <w:rsid w:val="00383325"/>
  </w:style>
  <w:style w:type="numbering" w:customStyle="1" w:styleId="NoList821">
    <w:name w:val="No List821"/>
    <w:next w:val="a5"/>
    <w:uiPriority w:val="99"/>
    <w:semiHidden/>
    <w:unhideWhenUsed/>
    <w:rsid w:val="00383325"/>
  </w:style>
  <w:style w:type="numbering" w:customStyle="1" w:styleId="NoList921">
    <w:name w:val="No List921"/>
    <w:next w:val="a5"/>
    <w:uiPriority w:val="99"/>
    <w:semiHidden/>
    <w:unhideWhenUsed/>
    <w:rsid w:val="00383325"/>
  </w:style>
  <w:style w:type="numbering" w:customStyle="1" w:styleId="NoList1131">
    <w:name w:val="No List1131"/>
    <w:next w:val="a5"/>
    <w:uiPriority w:val="99"/>
    <w:semiHidden/>
    <w:unhideWhenUsed/>
    <w:rsid w:val="00383325"/>
  </w:style>
  <w:style w:type="numbering" w:customStyle="1" w:styleId="NoList2131">
    <w:name w:val="No List2131"/>
    <w:next w:val="a5"/>
    <w:uiPriority w:val="99"/>
    <w:semiHidden/>
    <w:unhideWhenUsed/>
    <w:rsid w:val="00383325"/>
  </w:style>
  <w:style w:type="numbering" w:customStyle="1" w:styleId="NoList3131">
    <w:name w:val="No List3131"/>
    <w:next w:val="a5"/>
    <w:uiPriority w:val="99"/>
    <w:semiHidden/>
    <w:unhideWhenUsed/>
    <w:rsid w:val="00383325"/>
  </w:style>
  <w:style w:type="numbering" w:customStyle="1" w:styleId="NoList4131">
    <w:name w:val="No List4131"/>
    <w:next w:val="a5"/>
    <w:uiPriority w:val="99"/>
    <w:semiHidden/>
    <w:unhideWhenUsed/>
    <w:rsid w:val="00383325"/>
  </w:style>
  <w:style w:type="numbering" w:customStyle="1" w:styleId="NoList5121">
    <w:name w:val="No List5121"/>
    <w:next w:val="a5"/>
    <w:uiPriority w:val="99"/>
    <w:semiHidden/>
    <w:unhideWhenUsed/>
    <w:rsid w:val="00383325"/>
  </w:style>
  <w:style w:type="numbering" w:customStyle="1" w:styleId="NoList6121">
    <w:name w:val="No List6121"/>
    <w:next w:val="a5"/>
    <w:uiPriority w:val="99"/>
    <w:semiHidden/>
    <w:unhideWhenUsed/>
    <w:rsid w:val="00383325"/>
  </w:style>
  <w:style w:type="numbering" w:customStyle="1" w:styleId="NoList7121">
    <w:name w:val="No List7121"/>
    <w:next w:val="a5"/>
    <w:uiPriority w:val="99"/>
    <w:semiHidden/>
    <w:unhideWhenUsed/>
    <w:rsid w:val="00383325"/>
  </w:style>
  <w:style w:type="numbering" w:customStyle="1" w:styleId="NoList8121">
    <w:name w:val="No List8121"/>
    <w:next w:val="a5"/>
    <w:uiPriority w:val="99"/>
    <w:semiHidden/>
    <w:unhideWhenUsed/>
    <w:rsid w:val="00383325"/>
  </w:style>
  <w:style w:type="numbering" w:customStyle="1" w:styleId="NoList9111">
    <w:name w:val="No List9111"/>
    <w:next w:val="a5"/>
    <w:uiPriority w:val="99"/>
    <w:semiHidden/>
    <w:unhideWhenUsed/>
    <w:rsid w:val="00383325"/>
  </w:style>
  <w:style w:type="numbering" w:customStyle="1" w:styleId="LFO1921">
    <w:name w:val="LFO1921"/>
    <w:basedOn w:val="a5"/>
    <w:rsid w:val="00383325"/>
  </w:style>
  <w:style w:type="numbering" w:customStyle="1" w:styleId="NoList1011">
    <w:name w:val="No List1011"/>
    <w:next w:val="a5"/>
    <w:uiPriority w:val="99"/>
    <w:semiHidden/>
    <w:unhideWhenUsed/>
    <w:rsid w:val="00383325"/>
  </w:style>
  <w:style w:type="numbering" w:customStyle="1" w:styleId="LFO19111">
    <w:name w:val="LFO19111"/>
    <w:basedOn w:val="a5"/>
    <w:rsid w:val="00383325"/>
  </w:style>
  <w:style w:type="numbering" w:customStyle="1" w:styleId="NoList1231">
    <w:name w:val="No List1231"/>
    <w:next w:val="a5"/>
    <w:uiPriority w:val="99"/>
    <w:semiHidden/>
    <w:rsid w:val="00383325"/>
  </w:style>
  <w:style w:type="numbering" w:customStyle="1" w:styleId="NoList11131">
    <w:name w:val="No List11131"/>
    <w:next w:val="a5"/>
    <w:uiPriority w:val="99"/>
    <w:semiHidden/>
    <w:unhideWhenUsed/>
    <w:rsid w:val="00383325"/>
  </w:style>
  <w:style w:type="numbering" w:customStyle="1" w:styleId="1310">
    <w:name w:val="无列表131"/>
    <w:next w:val="a5"/>
    <w:semiHidden/>
    <w:rsid w:val="00383325"/>
  </w:style>
  <w:style w:type="numbering" w:customStyle="1" w:styleId="1311">
    <w:name w:val="リストなし131"/>
    <w:next w:val="a5"/>
    <w:uiPriority w:val="99"/>
    <w:semiHidden/>
    <w:unhideWhenUsed/>
    <w:rsid w:val="00383325"/>
  </w:style>
  <w:style w:type="numbering" w:customStyle="1" w:styleId="11310">
    <w:name w:val="无列表1131"/>
    <w:next w:val="a5"/>
    <w:semiHidden/>
    <w:rsid w:val="00383325"/>
  </w:style>
  <w:style w:type="numbering" w:customStyle="1" w:styleId="11211">
    <w:name w:val="リストなし1121"/>
    <w:next w:val="a5"/>
    <w:uiPriority w:val="99"/>
    <w:semiHidden/>
    <w:unhideWhenUsed/>
    <w:rsid w:val="00383325"/>
  </w:style>
  <w:style w:type="numbering" w:customStyle="1" w:styleId="NoList2231">
    <w:name w:val="No List2231"/>
    <w:next w:val="a5"/>
    <w:uiPriority w:val="99"/>
    <w:semiHidden/>
    <w:unhideWhenUsed/>
    <w:rsid w:val="00383325"/>
  </w:style>
  <w:style w:type="numbering" w:customStyle="1" w:styleId="NoList3231">
    <w:name w:val="No List3231"/>
    <w:next w:val="a5"/>
    <w:uiPriority w:val="99"/>
    <w:semiHidden/>
    <w:unhideWhenUsed/>
    <w:rsid w:val="00383325"/>
  </w:style>
  <w:style w:type="numbering" w:customStyle="1" w:styleId="NoList4221">
    <w:name w:val="No List4221"/>
    <w:next w:val="a5"/>
    <w:uiPriority w:val="99"/>
    <w:semiHidden/>
    <w:unhideWhenUsed/>
    <w:rsid w:val="00383325"/>
  </w:style>
  <w:style w:type="numbering" w:customStyle="1" w:styleId="NoList21121">
    <w:name w:val="No List21121"/>
    <w:next w:val="a5"/>
    <w:uiPriority w:val="99"/>
    <w:semiHidden/>
    <w:unhideWhenUsed/>
    <w:rsid w:val="00383325"/>
  </w:style>
  <w:style w:type="numbering" w:customStyle="1" w:styleId="NoList31121">
    <w:name w:val="No List31121"/>
    <w:next w:val="a5"/>
    <w:uiPriority w:val="99"/>
    <w:semiHidden/>
    <w:unhideWhenUsed/>
    <w:rsid w:val="00383325"/>
  </w:style>
  <w:style w:type="numbering" w:customStyle="1" w:styleId="NoList41121">
    <w:name w:val="No List41121"/>
    <w:next w:val="a5"/>
    <w:uiPriority w:val="99"/>
    <w:semiHidden/>
    <w:unhideWhenUsed/>
    <w:rsid w:val="00383325"/>
  </w:style>
  <w:style w:type="numbering" w:customStyle="1" w:styleId="11121">
    <w:name w:val="无列表11121"/>
    <w:next w:val="a5"/>
    <w:semiHidden/>
    <w:rsid w:val="00383325"/>
  </w:style>
  <w:style w:type="numbering" w:customStyle="1" w:styleId="NoList111121">
    <w:name w:val="No List111121"/>
    <w:next w:val="a5"/>
    <w:uiPriority w:val="99"/>
    <w:semiHidden/>
    <w:unhideWhenUsed/>
    <w:rsid w:val="00383325"/>
  </w:style>
  <w:style w:type="numbering" w:customStyle="1" w:styleId="NoList12121">
    <w:name w:val="No List12121"/>
    <w:next w:val="a5"/>
    <w:uiPriority w:val="99"/>
    <w:semiHidden/>
    <w:unhideWhenUsed/>
    <w:rsid w:val="00383325"/>
  </w:style>
  <w:style w:type="numbering" w:customStyle="1" w:styleId="NoList22121">
    <w:name w:val="No List22121"/>
    <w:next w:val="a5"/>
    <w:uiPriority w:val="99"/>
    <w:semiHidden/>
    <w:unhideWhenUsed/>
    <w:rsid w:val="00383325"/>
  </w:style>
  <w:style w:type="numbering" w:customStyle="1" w:styleId="NoList32121">
    <w:name w:val="No List32121"/>
    <w:next w:val="a5"/>
    <w:uiPriority w:val="99"/>
    <w:semiHidden/>
    <w:unhideWhenUsed/>
    <w:rsid w:val="00383325"/>
  </w:style>
  <w:style w:type="numbering" w:customStyle="1" w:styleId="NoList161">
    <w:name w:val="No List161"/>
    <w:next w:val="a5"/>
    <w:uiPriority w:val="99"/>
    <w:semiHidden/>
    <w:unhideWhenUsed/>
    <w:rsid w:val="00383325"/>
  </w:style>
  <w:style w:type="numbering" w:customStyle="1" w:styleId="NoList171">
    <w:name w:val="No List171"/>
    <w:next w:val="a5"/>
    <w:uiPriority w:val="99"/>
    <w:semiHidden/>
    <w:unhideWhenUsed/>
    <w:rsid w:val="00383325"/>
  </w:style>
  <w:style w:type="numbering" w:customStyle="1" w:styleId="NoList251">
    <w:name w:val="No List251"/>
    <w:next w:val="a5"/>
    <w:uiPriority w:val="99"/>
    <w:semiHidden/>
    <w:unhideWhenUsed/>
    <w:rsid w:val="00383325"/>
  </w:style>
  <w:style w:type="numbering" w:customStyle="1" w:styleId="NoList351">
    <w:name w:val="No List351"/>
    <w:next w:val="a5"/>
    <w:uiPriority w:val="99"/>
    <w:semiHidden/>
    <w:unhideWhenUsed/>
    <w:rsid w:val="00383325"/>
  </w:style>
  <w:style w:type="numbering" w:customStyle="1" w:styleId="NoList451">
    <w:name w:val="No List451"/>
    <w:next w:val="a5"/>
    <w:uiPriority w:val="99"/>
    <w:semiHidden/>
    <w:unhideWhenUsed/>
    <w:rsid w:val="00383325"/>
  </w:style>
  <w:style w:type="numbering" w:customStyle="1" w:styleId="NoList541">
    <w:name w:val="No List541"/>
    <w:next w:val="a5"/>
    <w:uiPriority w:val="99"/>
    <w:semiHidden/>
    <w:unhideWhenUsed/>
    <w:rsid w:val="00383325"/>
  </w:style>
  <w:style w:type="numbering" w:customStyle="1" w:styleId="NoList641">
    <w:name w:val="No List641"/>
    <w:next w:val="a5"/>
    <w:uiPriority w:val="99"/>
    <w:semiHidden/>
    <w:unhideWhenUsed/>
    <w:rsid w:val="00383325"/>
  </w:style>
  <w:style w:type="numbering" w:customStyle="1" w:styleId="NoList741">
    <w:name w:val="No List741"/>
    <w:next w:val="a5"/>
    <w:uiPriority w:val="99"/>
    <w:semiHidden/>
    <w:unhideWhenUsed/>
    <w:rsid w:val="00383325"/>
  </w:style>
  <w:style w:type="numbering" w:customStyle="1" w:styleId="NoList831">
    <w:name w:val="No List831"/>
    <w:next w:val="a5"/>
    <w:uiPriority w:val="99"/>
    <w:semiHidden/>
    <w:unhideWhenUsed/>
    <w:rsid w:val="00383325"/>
  </w:style>
  <w:style w:type="numbering" w:customStyle="1" w:styleId="NoList931">
    <w:name w:val="No List931"/>
    <w:next w:val="a5"/>
    <w:uiPriority w:val="99"/>
    <w:semiHidden/>
    <w:unhideWhenUsed/>
    <w:rsid w:val="00383325"/>
  </w:style>
  <w:style w:type="numbering" w:customStyle="1" w:styleId="NoList1141">
    <w:name w:val="No List1141"/>
    <w:next w:val="a5"/>
    <w:uiPriority w:val="99"/>
    <w:semiHidden/>
    <w:unhideWhenUsed/>
    <w:rsid w:val="00383325"/>
  </w:style>
  <w:style w:type="numbering" w:customStyle="1" w:styleId="NoList2141">
    <w:name w:val="No List2141"/>
    <w:next w:val="a5"/>
    <w:uiPriority w:val="99"/>
    <w:semiHidden/>
    <w:unhideWhenUsed/>
    <w:rsid w:val="00383325"/>
  </w:style>
  <w:style w:type="numbering" w:customStyle="1" w:styleId="NoList3141">
    <w:name w:val="No List3141"/>
    <w:next w:val="a5"/>
    <w:uiPriority w:val="99"/>
    <w:semiHidden/>
    <w:unhideWhenUsed/>
    <w:rsid w:val="00383325"/>
  </w:style>
  <w:style w:type="numbering" w:customStyle="1" w:styleId="NoList4141">
    <w:name w:val="No List4141"/>
    <w:next w:val="a5"/>
    <w:uiPriority w:val="99"/>
    <w:semiHidden/>
    <w:unhideWhenUsed/>
    <w:rsid w:val="00383325"/>
  </w:style>
  <w:style w:type="numbering" w:customStyle="1" w:styleId="NoList5131">
    <w:name w:val="No List5131"/>
    <w:next w:val="a5"/>
    <w:uiPriority w:val="99"/>
    <w:semiHidden/>
    <w:unhideWhenUsed/>
    <w:rsid w:val="00383325"/>
  </w:style>
  <w:style w:type="numbering" w:customStyle="1" w:styleId="NoList6131">
    <w:name w:val="No List6131"/>
    <w:next w:val="a5"/>
    <w:uiPriority w:val="99"/>
    <w:semiHidden/>
    <w:unhideWhenUsed/>
    <w:rsid w:val="00383325"/>
  </w:style>
  <w:style w:type="numbering" w:customStyle="1" w:styleId="NoList7131">
    <w:name w:val="No List7131"/>
    <w:next w:val="a5"/>
    <w:uiPriority w:val="99"/>
    <w:semiHidden/>
    <w:unhideWhenUsed/>
    <w:rsid w:val="00383325"/>
  </w:style>
  <w:style w:type="numbering" w:customStyle="1" w:styleId="NoList8131">
    <w:name w:val="No List8131"/>
    <w:next w:val="a5"/>
    <w:uiPriority w:val="99"/>
    <w:semiHidden/>
    <w:unhideWhenUsed/>
    <w:rsid w:val="00383325"/>
  </w:style>
  <w:style w:type="numbering" w:customStyle="1" w:styleId="NoList9121">
    <w:name w:val="No List9121"/>
    <w:next w:val="a5"/>
    <w:uiPriority w:val="99"/>
    <w:semiHidden/>
    <w:unhideWhenUsed/>
    <w:rsid w:val="00383325"/>
  </w:style>
  <w:style w:type="numbering" w:customStyle="1" w:styleId="LFO1931">
    <w:name w:val="LFO1931"/>
    <w:basedOn w:val="a5"/>
    <w:rsid w:val="00383325"/>
  </w:style>
  <w:style w:type="numbering" w:customStyle="1" w:styleId="NoList1021">
    <w:name w:val="No List1021"/>
    <w:next w:val="a5"/>
    <w:uiPriority w:val="99"/>
    <w:semiHidden/>
    <w:unhideWhenUsed/>
    <w:rsid w:val="00383325"/>
  </w:style>
  <w:style w:type="numbering" w:customStyle="1" w:styleId="LFO19121">
    <w:name w:val="LFO19121"/>
    <w:basedOn w:val="a5"/>
    <w:rsid w:val="00383325"/>
  </w:style>
  <w:style w:type="numbering" w:customStyle="1" w:styleId="NoList1241">
    <w:name w:val="No List1241"/>
    <w:next w:val="a5"/>
    <w:uiPriority w:val="99"/>
    <w:semiHidden/>
    <w:rsid w:val="00383325"/>
  </w:style>
  <w:style w:type="numbering" w:customStyle="1" w:styleId="NoList11141">
    <w:name w:val="No List11141"/>
    <w:next w:val="a5"/>
    <w:uiPriority w:val="99"/>
    <w:semiHidden/>
    <w:unhideWhenUsed/>
    <w:rsid w:val="00383325"/>
  </w:style>
  <w:style w:type="numbering" w:customStyle="1" w:styleId="1410">
    <w:name w:val="无列表141"/>
    <w:next w:val="a5"/>
    <w:semiHidden/>
    <w:rsid w:val="00383325"/>
  </w:style>
  <w:style w:type="numbering" w:customStyle="1" w:styleId="1411">
    <w:name w:val="リストなし141"/>
    <w:next w:val="a5"/>
    <w:uiPriority w:val="99"/>
    <w:semiHidden/>
    <w:unhideWhenUsed/>
    <w:rsid w:val="00383325"/>
  </w:style>
  <w:style w:type="numbering" w:customStyle="1" w:styleId="11410">
    <w:name w:val="无列表1141"/>
    <w:next w:val="a5"/>
    <w:semiHidden/>
    <w:rsid w:val="00383325"/>
  </w:style>
  <w:style w:type="numbering" w:customStyle="1" w:styleId="11311">
    <w:name w:val="リストなし1131"/>
    <w:next w:val="a5"/>
    <w:uiPriority w:val="99"/>
    <w:semiHidden/>
    <w:unhideWhenUsed/>
    <w:rsid w:val="00383325"/>
  </w:style>
  <w:style w:type="numbering" w:customStyle="1" w:styleId="NoList2241">
    <w:name w:val="No List2241"/>
    <w:next w:val="a5"/>
    <w:uiPriority w:val="99"/>
    <w:semiHidden/>
    <w:unhideWhenUsed/>
    <w:rsid w:val="00383325"/>
  </w:style>
  <w:style w:type="numbering" w:customStyle="1" w:styleId="NoList3241">
    <w:name w:val="No List3241"/>
    <w:next w:val="a5"/>
    <w:uiPriority w:val="99"/>
    <w:semiHidden/>
    <w:unhideWhenUsed/>
    <w:rsid w:val="00383325"/>
  </w:style>
  <w:style w:type="numbering" w:customStyle="1" w:styleId="NoList4231">
    <w:name w:val="No List4231"/>
    <w:next w:val="a5"/>
    <w:uiPriority w:val="99"/>
    <w:semiHidden/>
    <w:unhideWhenUsed/>
    <w:rsid w:val="00383325"/>
  </w:style>
  <w:style w:type="numbering" w:customStyle="1" w:styleId="NoList21131">
    <w:name w:val="No List21131"/>
    <w:next w:val="a5"/>
    <w:uiPriority w:val="99"/>
    <w:semiHidden/>
    <w:unhideWhenUsed/>
    <w:rsid w:val="00383325"/>
  </w:style>
  <w:style w:type="numbering" w:customStyle="1" w:styleId="NoList31131">
    <w:name w:val="No List31131"/>
    <w:next w:val="a5"/>
    <w:uiPriority w:val="99"/>
    <w:semiHidden/>
    <w:unhideWhenUsed/>
    <w:rsid w:val="00383325"/>
  </w:style>
  <w:style w:type="numbering" w:customStyle="1" w:styleId="NoList41131">
    <w:name w:val="No List41131"/>
    <w:next w:val="a5"/>
    <w:uiPriority w:val="99"/>
    <w:semiHidden/>
    <w:unhideWhenUsed/>
    <w:rsid w:val="00383325"/>
  </w:style>
  <w:style w:type="numbering" w:customStyle="1" w:styleId="11131">
    <w:name w:val="无列表11131"/>
    <w:next w:val="a5"/>
    <w:semiHidden/>
    <w:rsid w:val="00383325"/>
  </w:style>
  <w:style w:type="numbering" w:customStyle="1" w:styleId="NoList111131">
    <w:name w:val="No List111131"/>
    <w:next w:val="a5"/>
    <w:uiPriority w:val="99"/>
    <w:semiHidden/>
    <w:unhideWhenUsed/>
    <w:rsid w:val="00383325"/>
  </w:style>
  <w:style w:type="numbering" w:customStyle="1" w:styleId="NoList12131">
    <w:name w:val="No List12131"/>
    <w:next w:val="a5"/>
    <w:uiPriority w:val="99"/>
    <w:semiHidden/>
    <w:unhideWhenUsed/>
    <w:rsid w:val="00383325"/>
  </w:style>
  <w:style w:type="numbering" w:customStyle="1" w:styleId="NoList22131">
    <w:name w:val="No List22131"/>
    <w:next w:val="a5"/>
    <w:uiPriority w:val="99"/>
    <w:semiHidden/>
    <w:unhideWhenUsed/>
    <w:rsid w:val="00383325"/>
  </w:style>
  <w:style w:type="numbering" w:customStyle="1" w:styleId="NoList32131">
    <w:name w:val="No List32131"/>
    <w:next w:val="a5"/>
    <w:uiPriority w:val="99"/>
    <w:semiHidden/>
    <w:unhideWhenUsed/>
    <w:rsid w:val="00383325"/>
  </w:style>
  <w:style w:type="paragraph" w:styleId="affff5">
    <w:name w:val="macro"/>
    <w:link w:val="affff6"/>
    <w:qFormat/>
    <w:rsid w:val="003833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383325"/>
    <w:rPr>
      <w:rFonts w:ascii="Courier New" w:eastAsia="宋体" w:hAnsi="Courier New"/>
      <w:kern w:val="2"/>
      <w:sz w:val="24"/>
      <w:lang w:val="en-US" w:eastAsia="zh-CN"/>
    </w:rPr>
  </w:style>
  <w:style w:type="paragraph" w:styleId="82">
    <w:name w:val="index 8"/>
    <w:basedOn w:val="a2"/>
    <w:next w:val="a2"/>
    <w:qFormat/>
    <w:rsid w:val="00383325"/>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383325"/>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383325"/>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383325"/>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383325"/>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383325"/>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383325"/>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38332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383325"/>
    <w:rPr>
      <w:rFonts w:ascii="Times New Roman" w:eastAsia="Times New Roman" w:hAnsi="Times New Roman"/>
      <w:lang w:val="en-GB" w:eastAsia="en-GB"/>
    </w:rPr>
  </w:style>
  <w:style w:type="character" w:customStyle="1" w:styleId="affff8">
    <w:name w:val="文稿抬头"/>
    <w:qFormat/>
    <w:rsid w:val="00383325"/>
    <w:rPr>
      <w:rFonts w:eastAsia="MS Mincho"/>
      <w:b/>
      <w:bCs/>
      <w:sz w:val="24"/>
    </w:rPr>
  </w:style>
  <w:style w:type="paragraph" w:customStyle="1" w:styleId="Revisin">
    <w:name w:val="Revisión"/>
    <w:hidden/>
    <w:uiPriority w:val="99"/>
    <w:semiHidden/>
    <w:qFormat/>
    <w:rsid w:val="00383325"/>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38332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38332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383325"/>
    <w:rPr>
      <w:rFonts w:ascii="Times New Roman" w:eastAsia="MS Mincho" w:hAnsi="Times New Roman"/>
      <w:lang w:val="it-IT" w:eastAsia="en-GB"/>
    </w:rPr>
  </w:style>
  <w:style w:type="paragraph" w:customStyle="1" w:styleId="Doc-text2">
    <w:name w:val="Doc-text2"/>
    <w:basedOn w:val="a2"/>
    <w:link w:val="Doc-text2Char"/>
    <w:qFormat/>
    <w:rsid w:val="003833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83325"/>
    <w:rPr>
      <w:rFonts w:ascii="Arial" w:eastAsia="MS Mincho" w:hAnsi="Arial"/>
      <w:szCs w:val="24"/>
      <w:lang w:val="en-GB" w:eastAsia="en-GB"/>
    </w:rPr>
  </w:style>
  <w:style w:type="paragraph" w:customStyle="1" w:styleId="Doc-titleJK">
    <w:name w:val="Doc-title_JK"/>
    <w:basedOn w:val="a2"/>
    <w:next w:val="Doc-text2JK"/>
    <w:link w:val="Doc-titleJKChar"/>
    <w:qFormat/>
    <w:rsid w:val="0038332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8332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83325"/>
    <w:rPr>
      <w:rFonts w:ascii="Times New Roman" w:eastAsia="MS Mincho" w:hAnsi="Times New Roman"/>
      <w:szCs w:val="24"/>
      <w:lang w:val="en-GB" w:eastAsia="en-GB"/>
    </w:rPr>
  </w:style>
  <w:style w:type="character" w:customStyle="1" w:styleId="Doc-titleJKChar">
    <w:name w:val="Doc-title_JK Char"/>
    <w:link w:val="Doc-titleJK"/>
    <w:qFormat/>
    <w:rsid w:val="00383325"/>
    <w:rPr>
      <w:rFonts w:ascii="Times New Roman" w:eastAsia="MS Mincho" w:hAnsi="Times New Roman"/>
      <w:color w:val="0000FF"/>
      <w:szCs w:val="24"/>
      <w:lang w:val="en-GB" w:eastAsia="en-GB"/>
    </w:rPr>
  </w:style>
  <w:style w:type="paragraph" w:customStyle="1" w:styleId="1">
    <w:name w:val="样式 标题 1 + 小三"/>
    <w:basedOn w:val="11"/>
    <w:qFormat/>
    <w:rsid w:val="00383325"/>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83325"/>
    <w:pPr>
      <w:jc w:val="center"/>
    </w:pPr>
    <w:rPr>
      <w:rFonts w:ascii="Times New Roman" w:eastAsia="宋体" w:hAnsi="Times New Roman"/>
      <w:lang w:val="en-US" w:eastAsia="en-US"/>
    </w:rPr>
  </w:style>
  <w:style w:type="paragraph" w:customStyle="1" w:styleId="Title2">
    <w:name w:val="Title 2"/>
    <w:basedOn w:val="Normal0"/>
    <w:next w:val="afff3"/>
    <w:qFormat/>
    <w:rsid w:val="00383325"/>
    <w:pPr>
      <w:spacing w:before="120" w:after="120"/>
    </w:pPr>
    <w:rPr>
      <w:rFonts w:ascii="Book Antiqua" w:hAnsi="Book Antiqua"/>
      <w:b/>
    </w:rPr>
  </w:style>
  <w:style w:type="paragraph" w:customStyle="1" w:styleId="abstract">
    <w:name w:val="abstract"/>
    <w:basedOn w:val="a2"/>
    <w:next w:val="a2"/>
    <w:qFormat/>
    <w:rsid w:val="00383325"/>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38332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38332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38332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8332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83325"/>
  </w:style>
  <w:style w:type="paragraph" w:customStyle="1" w:styleId="2ChapterXXStatementh22Header2l2Level2Headhea">
    <w:name w:val="样式 标题 2Chapter X.X. Statementh22Header 2l2Level 2 Headhea..."/>
    <w:basedOn w:val="2"/>
    <w:qFormat/>
    <w:rsid w:val="0038332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383325"/>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38332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38332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8332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38332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83325"/>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3833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83325"/>
    <w:rPr>
      <w:sz w:val="24"/>
      <w:lang w:val="en-US" w:eastAsia="en-US"/>
    </w:rPr>
  </w:style>
  <w:style w:type="character" w:customStyle="1" w:styleId="TableNo0">
    <w:name w:val="Table_No Знак"/>
    <w:link w:val="TableNo"/>
    <w:qFormat/>
    <w:locked/>
    <w:rsid w:val="00383325"/>
    <w:rPr>
      <w:rFonts w:ascii="Times New Roman" w:hAnsi="Times New Roman"/>
      <w:caps/>
      <w:lang w:val="en-GB" w:eastAsia="en-US"/>
    </w:rPr>
  </w:style>
  <w:style w:type="paragraph" w:customStyle="1" w:styleId="1115">
    <w:name w:val="修订111"/>
    <w:hidden/>
    <w:uiPriority w:val="99"/>
    <w:semiHidden/>
    <w:qFormat/>
    <w:rsid w:val="00383325"/>
    <w:rPr>
      <w:rFonts w:ascii="Times New Roman" w:eastAsia="Batang" w:hAnsi="Times New Roman"/>
      <w:lang w:val="en-GB" w:eastAsia="en-US"/>
    </w:rPr>
  </w:style>
  <w:style w:type="paragraph" w:customStyle="1" w:styleId="Agreement">
    <w:name w:val="Agreement"/>
    <w:basedOn w:val="a2"/>
    <w:next w:val="a2"/>
    <w:qFormat/>
    <w:rsid w:val="00383325"/>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383325"/>
    <w:rPr>
      <w:rFonts w:ascii="Arial" w:eastAsia="MS Mincho" w:hAnsi="Arial" w:cs="Arial"/>
      <w:b/>
      <w:szCs w:val="24"/>
    </w:rPr>
  </w:style>
  <w:style w:type="paragraph" w:customStyle="1" w:styleId="EmailDiscussion">
    <w:name w:val="EmailDiscussion"/>
    <w:basedOn w:val="a2"/>
    <w:next w:val="a2"/>
    <w:link w:val="EmailDiscussionChar"/>
    <w:qFormat/>
    <w:rsid w:val="00383325"/>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38332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383325"/>
    <w:rPr>
      <w:rFonts w:asciiTheme="minorHAnsi" w:eastAsiaTheme="minorEastAsia" w:hAnsiTheme="minorHAnsi" w:cstheme="minorBidi"/>
      <w:kern w:val="2"/>
      <w:sz w:val="18"/>
      <w:szCs w:val="18"/>
    </w:rPr>
  </w:style>
  <w:style w:type="character" w:customStyle="1" w:styleId="font11">
    <w:name w:val="font11"/>
    <w:basedOn w:val="a3"/>
    <w:qFormat/>
    <w:rsid w:val="00383325"/>
    <w:rPr>
      <w:rFonts w:ascii="Arial" w:hAnsi="Arial" w:cs="Arial" w:hint="default"/>
      <w:color w:val="000000"/>
      <w:sz w:val="18"/>
      <w:szCs w:val="18"/>
      <w:u w:val="none"/>
      <w:vertAlign w:val="superscript"/>
    </w:rPr>
  </w:style>
  <w:style w:type="character" w:customStyle="1" w:styleId="font31">
    <w:name w:val="font31"/>
    <w:basedOn w:val="a3"/>
    <w:qFormat/>
    <w:rsid w:val="00383325"/>
    <w:rPr>
      <w:rFonts w:ascii="Arial" w:hAnsi="Arial" w:cs="Arial" w:hint="default"/>
      <w:color w:val="000000"/>
      <w:sz w:val="18"/>
      <w:szCs w:val="18"/>
      <w:u w:val="none"/>
    </w:rPr>
  </w:style>
  <w:style w:type="character" w:customStyle="1" w:styleId="font21">
    <w:name w:val="font21"/>
    <w:basedOn w:val="a3"/>
    <w:qFormat/>
    <w:rsid w:val="00383325"/>
    <w:rPr>
      <w:rFonts w:ascii="Arial" w:hAnsi="Arial" w:cs="Arial" w:hint="default"/>
      <w:color w:val="000000"/>
      <w:sz w:val="18"/>
      <w:szCs w:val="18"/>
      <w:u w:val="none"/>
    </w:rPr>
  </w:style>
  <w:style w:type="character" w:customStyle="1" w:styleId="font01">
    <w:name w:val="font01"/>
    <w:basedOn w:val="a3"/>
    <w:qFormat/>
    <w:rsid w:val="00383325"/>
    <w:rPr>
      <w:rFonts w:ascii="Arial" w:hAnsi="Arial" w:cs="Arial" w:hint="default"/>
      <w:color w:val="000000"/>
      <w:sz w:val="18"/>
      <w:szCs w:val="18"/>
      <w:u w:val="none"/>
      <w:vertAlign w:val="superscript"/>
    </w:rPr>
  </w:style>
  <w:style w:type="character" w:customStyle="1" w:styleId="font51">
    <w:name w:val="font51"/>
    <w:basedOn w:val="a3"/>
    <w:qFormat/>
    <w:rsid w:val="00383325"/>
    <w:rPr>
      <w:rFonts w:ascii="Arial" w:hAnsi="Arial" w:cs="Arial" w:hint="default"/>
      <w:color w:val="000000"/>
      <w:sz w:val="21"/>
      <w:szCs w:val="21"/>
      <w:u w:val="none"/>
    </w:rPr>
  </w:style>
  <w:style w:type="character" w:customStyle="1" w:styleId="font41">
    <w:name w:val="font41"/>
    <w:basedOn w:val="a3"/>
    <w:qFormat/>
    <w:rsid w:val="00383325"/>
    <w:rPr>
      <w:rFonts w:ascii="Arial" w:hAnsi="Arial" w:cs="Arial" w:hint="default"/>
      <w:color w:val="000000"/>
      <w:sz w:val="18"/>
      <w:szCs w:val="18"/>
      <w:u w:val="none"/>
      <w:vertAlign w:val="superscript"/>
    </w:rPr>
  </w:style>
  <w:style w:type="table" w:customStyle="1" w:styleId="116">
    <w:name w:val="网格型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83325"/>
    <w:rPr>
      <w:smallCaps/>
      <w:color w:val="5A5A5A"/>
    </w:rPr>
  </w:style>
  <w:style w:type="paragraph" w:customStyle="1" w:styleId="TOC2">
    <w:name w:val="TOC 标题2"/>
    <w:basedOn w:val="11"/>
    <w:next w:val="a2"/>
    <w:uiPriority w:val="39"/>
    <w:unhideWhenUsed/>
    <w:qFormat/>
    <w:rsid w:val="00383325"/>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3325"/>
    <w:rPr>
      <w:rFonts w:ascii="Times New Roman" w:eastAsia="MS Mincho" w:hAnsi="Times New Roman"/>
      <w:lang w:val="en-US" w:eastAsia="en-US"/>
    </w:rPr>
    <w:tblPr/>
  </w:style>
  <w:style w:type="table" w:customStyle="1" w:styleId="Tabellengitternetz1112">
    <w:name w:val="Tabellengitternetz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383325"/>
    <w:rPr>
      <w:b/>
      <w:bCs/>
      <w:i/>
      <w:iCs/>
      <w:color w:val="4F81BD"/>
    </w:rPr>
  </w:style>
  <w:style w:type="table" w:customStyle="1" w:styleId="230">
    <w:name w:val="古典型 2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383325"/>
    <w:rPr>
      <w:rFonts w:ascii="Times New Roman" w:eastAsia="Batang" w:hAnsi="Times New Roman"/>
      <w:lang w:val="en-GB" w:eastAsia="en-US"/>
    </w:rPr>
  </w:style>
  <w:style w:type="paragraph" w:customStyle="1" w:styleId="tac00">
    <w:name w:val="tac0"/>
    <w:basedOn w:val="a2"/>
    <w:qFormat/>
    <w:rsid w:val="00383325"/>
    <w:pPr>
      <w:keepNext/>
      <w:spacing w:after="0"/>
      <w:jc w:val="center"/>
    </w:pPr>
    <w:rPr>
      <w:rFonts w:ascii="Arial" w:eastAsia="Calibri" w:hAnsi="Arial" w:cs="Arial"/>
      <w:lang w:val="fi-FI" w:eastAsia="fi-FI"/>
    </w:rPr>
  </w:style>
  <w:style w:type="paragraph" w:customStyle="1" w:styleId="tah00">
    <w:name w:val="tah0"/>
    <w:basedOn w:val="a2"/>
    <w:qFormat/>
    <w:rsid w:val="0038332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83325"/>
    <w:pPr>
      <w:overflowPunct w:val="0"/>
      <w:autoSpaceDE w:val="0"/>
      <w:autoSpaceDN w:val="0"/>
      <w:adjustRightInd w:val="0"/>
      <w:textAlignment w:val="baseline"/>
    </w:pPr>
    <w:rPr>
      <w:lang w:eastAsia="en-GB"/>
    </w:rPr>
  </w:style>
  <w:style w:type="table" w:styleId="1f3">
    <w:name w:val="Table Grid 1"/>
    <w:basedOn w:val="a4"/>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3325"/>
    <w:rPr>
      <w:rFonts w:ascii="Times New Roman" w:eastAsia="MS Mincho" w:hAnsi="Times New Roman"/>
      <w:lang w:val="en-US" w:eastAsia="zh-CN"/>
    </w:rPr>
    <w:tblPr/>
  </w:style>
  <w:style w:type="table" w:customStyle="1" w:styleId="TableGrid84">
    <w:name w:val="Table Grid84"/>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3325"/>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383325"/>
    <w:rPr>
      <w:smallCaps/>
      <w:color w:val="C0504D"/>
      <w:u w:val="single"/>
    </w:rPr>
  </w:style>
  <w:style w:type="table" w:customStyle="1" w:styleId="417">
    <w:name w:val="无格式表格 4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83325"/>
    <w:rPr>
      <w:rFonts w:ascii="Arial" w:hAnsi="Arial"/>
      <w:lang w:val="en-GB" w:eastAsia="en-US" w:bidi="ar-SA"/>
    </w:rPr>
  </w:style>
  <w:style w:type="character" w:customStyle="1" w:styleId="p1">
    <w:name w:val="p1"/>
    <w:qFormat/>
    <w:rsid w:val="00383325"/>
  </w:style>
  <w:style w:type="character" w:customStyle="1" w:styleId="e-031">
    <w:name w:val="e-031"/>
    <w:qFormat/>
    <w:rsid w:val="00383325"/>
    <w:rPr>
      <w:i/>
      <w:iCs/>
    </w:rPr>
  </w:style>
  <w:style w:type="character" w:customStyle="1" w:styleId="hps">
    <w:name w:val="hps"/>
    <w:qFormat/>
    <w:rsid w:val="00383325"/>
  </w:style>
  <w:style w:type="character" w:customStyle="1" w:styleId="IntenseEmphasis1">
    <w:name w:val="Intense Emphasis1"/>
    <w:basedOn w:val="a3"/>
    <w:uiPriority w:val="21"/>
    <w:qFormat/>
    <w:rsid w:val="00383325"/>
    <w:rPr>
      <w:b/>
      <w:bCs/>
      <w:i/>
      <w:iCs/>
      <w:color w:val="4F81BD"/>
    </w:rPr>
  </w:style>
  <w:style w:type="character" w:customStyle="1" w:styleId="EditorsNoteChar1">
    <w:name w:val="Editor's Note Char1"/>
    <w:qFormat/>
    <w:rsid w:val="00383325"/>
    <w:rPr>
      <w:rFonts w:ascii="Times New Roman" w:hAnsi="Times New Roman"/>
      <w:color w:val="FF0000"/>
      <w:lang w:val="en-GB" w:eastAsia="en-US"/>
    </w:rPr>
  </w:style>
  <w:style w:type="character" w:customStyle="1" w:styleId="TAHChar">
    <w:name w:val="TAH Char"/>
    <w:qFormat/>
    <w:locked/>
    <w:rsid w:val="00383325"/>
    <w:rPr>
      <w:rFonts w:ascii="Arial" w:hAnsi="Arial" w:cs="Arial"/>
      <w:b/>
      <w:sz w:val="18"/>
      <w:lang w:val="en-GB"/>
    </w:rPr>
  </w:style>
  <w:style w:type="character" w:customStyle="1" w:styleId="IntenseEmphasis2">
    <w:name w:val="Intense Emphasis2"/>
    <w:uiPriority w:val="21"/>
    <w:qFormat/>
    <w:rsid w:val="00383325"/>
    <w:rPr>
      <w:b/>
      <w:bCs/>
      <w:i/>
      <w:iCs/>
      <w:color w:val="4F81BD"/>
    </w:rPr>
  </w:style>
  <w:style w:type="paragraph" w:customStyle="1" w:styleId="TOCHeading1">
    <w:name w:val="TOC Heading1"/>
    <w:basedOn w:val="11"/>
    <w:next w:val="a2"/>
    <w:uiPriority w:val="39"/>
    <w:unhideWhenUsed/>
    <w:qFormat/>
    <w:rsid w:val="003833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383325"/>
  </w:style>
  <w:style w:type="character" w:customStyle="1" w:styleId="search-word-mail">
    <w:name w:val="search-word-mail"/>
    <w:qFormat/>
    <w:rsid w:val="00383325"/>
  </w:style>
  <w:style w:type="character" w:customStyle="1" w:styleId="Char12">
    <w:name w:val="脚注文本 Char1"/>
    <w:aliases w:val="footnote text41 Char1"/>
    <w:basedOn w:val="a3"/>
    <w:semiHidden/>
    <w:qFormat/>
    <w:rsid w:val="00383325"/>
    <w:rPr>
      <w:rFonts w:ascii="Times New Roman" w:eastAsia="Times New Roman" w:hAnsi="Times New Roman"/>
      <w:sz w:val="18"/>
      <w:szCs w:val="18"/>
      <w:lang w:val="en-GB" w:eastAsia="en-GB"/>
    </w:rPr>
  </w:style>
  <w:style w:type="character" w:customStyle="1" w:styleId="word">
    <w:name w:val="word"/>
    <w:basedOn w:val="a3"/>
    <w:qFormat/>
    <w:rsid w:val="00383325"/>
  </w:style>
  <w:style w:type="character" w:customStyle="1" w:styleId="1f4">
    <w:name w:val="未处理的提及1"/>
    <w:basedOn w:val="a3"/>
    <w:uiPriority w:val="99"/>
    <w:semiHidden/>
    <w:qFormat/>
    <w:rsid w:val="00383325"/>
    <w:rPr>
      <w:color w:val="605E5C"/>
      <w:shd w:val="clear" w:color="auto" w:fill="E1DFDD"/>
    </w:rPr>
  </w:style>
  <w:style w:type="character" w:customStyle="1" w:styleId="affffc">
    <w:name w:val="首标题"/>
    <w:qFormat/>
    <w:rsid w:val="00383325"/>
    <w:rPr>
      <w:rFonts w:ascii="Arial" w:eastAsia="宋体" w:hAnsi="Arial"/>
      <w:sz w:val="24"/>
      <w:lang w:val="en-US" w:eastAsia="zh-CN" w:bidi="ar-SA"/>
    </w:rPr>
  </w:style>
  <w:style w:type="character" w:customStyle="1" w:styleId="B1Car">
    <w:name w:val="B1+ Car"/>
    <w:link w:val="B1"/>
    <w:qFormat/>
    <w:rsid w:val="00383325"/>
    <w:rPr>
      <w:rFonts w:ascii="Times New Roman" w:eastAsia="宋体" w:hAnsi="Times New Roman"/>
      <w:lang w:val="en-GB" w:eastAsia="en-US"/>
    </w:rPr>
  </w:style>
  <w:style w:type="character" w:customStyle="1" w:styleId="HeaderChar1">
    <w:name w:val="Header Char1"/>
    <w:basedOn w:val="a3"/>
    <w:semiHidden/>
    <w:qFormat/>
    <w:rsid w:val="00383325"/>
    <w:rPr>
      <w:rFonts w:ascii="Times New Roman" w:hAnsi="Times New Roman"/>
      <w:lang w:val="en-GB" w:eastAsia="en-US"/>
    </w:rPr>
  </w:style>
  <w:style w:type="character" w:customStyle="1" w:styleId="UnresolvedMention4">
    <w:name w:val="Unresolved Mention4"/>
    <w:basedOn w:val="a3"/>
    <w:uiPriority w:val="99"/>
    <w:unhideWhenUsed/>
    <w:qFormat/>
    <w:rsid w:val="00383325"/>
    <w:rPr>
      <w:color w:val="605E5C"/>
      <w:shd w:val="clear" w:color="auto" w:fill="E1DFDD"/>
    </w:rPr>
  </w:style>
  <w:style w:type="paragraph" w:customStyle="1" w:styleId="Style86">
    <w:name w:val="_Style 86"/>
    <w:uiPriority w:val="99"/>
    <w:semiHidden/>
    <w:qFormat/>
    <w:rsid w:val="00383325"/>
    <w:pPr>
      <w:spacing w:after="160" w:line="259" w:lineRule="auto"/>
    </w:pPr>
    <w:rPr>
      <w:rFonts w:ascii="Times New Roman" w:eastAsia="MS Mincho" w:hAnsi="Times New Roman"/>
      <w:lang w:val="en-GB" w:eastAsia="en-US"/>
    </w:rPr>
  </w:style>
  <w:style w:type="table" w:styleId="affffd">
    <w:name w:val="Table Elegant"/>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3325"/>
    <w:rPr>
      <w:rFonts w:ascii="Times New Roman" w:eastAsia="MS Mincho" w:hAnsi="Times New Roman"/>
      <w:lang w:val="en-US" w:eastAsia="en-US"/>
    </w:rPr>
    <w:tblPr/>
  </w:style>
  <w:style w:type="table" w:customStyle="1" w:styleId="TableGrid58">
    <w:name w:val="Table Grid58"/>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3325"/>
    <w:rPr>
      <w:rFonts w:ascii="Times New Roman" w:eastAsia="MS Mincho" w:hAnsi="Times New Roman"/>
      <w:lang w:val="en-US" w:eastAsia="en-US"/>
    </w:rPr>
    <w:tblPr/>
  </w:style>
  <w:style w:type="table" w:customStyle="1" w:styleId="TableGrid515">
    <w:name w:val="Table Grid5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3325"/>
  </w:style>
  <w:style w:type="table" w:customStyle="1" w:styleId="TableGrid105">
    <w:name w:val="Table Grid10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83325"/>
  </w:style>
  <w:style w:type="numbering" w:customStyle="1" w:styleId="1510">
    <w:name w:val="无列表151"/>
    <w:next w:val="a5"/>
    <w:semiHidden/>
    <w:rsid w:val="00383325"/>
  </w:style>
  <w:style w:type="numbering" w:customStyle="1" w:styleId="1511">
    <w:name w:val="リストなし151"/>
    <w:next w:val="a5"/>
    <w:uiPriority w:val="99"/>
    <w:semiHidden/>
    <w:unhideWhenUsed/>
    <w:rsid w:val="00383325"/>
  </w:style>
  <w:style w:type="table" w:customStyle="1" w:styleId="2210">
    <w:name w:val="古典型 2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3325"/>
  </w:style>
  <w:style w:type="numbering" w:customStyle="1" w:styleId="1151">
    <w:name w:val="无列表1151"/>
    <w:next w:val="a5"/>
    <w:semiHidden/>
    <w:rsid w:val="00383325"/>
  </w:style>
  <w:style w:type="numbering" w:customStyle="1" w:styleId="11411">
    <w:name w:val="リストなし1141"/>
    <w:next w:val="a5"/>
    <w:uiPriority w:val="99"/>
    <w:semiHidden/>
    <w:unhideWhenUsed/>
    <w:rsid w:val="00383325"/>
  </w:style>
  <w:style w:type="table" w:customStyle="1" w:styleId="TableClassic2121">
    <w:name w:val="Table Classic 21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3325"/>
  </w:style>
  <w:style w:type="numbering" w:customStyle="1" w:styleId="NoList361">
    <w:name w:val="No List361"/>
    <w:next w:val="a5"/>
    <w:uiPriority w:val="99"/>
    <w:semiHidden/>
    <w:unhideWhenUsed/>
    <w:rsid w:val="00383325"/>
  </w:style>
  <w:style w:type="numbering" w:customStyle="1" w:styleId="NoList1151">
    <w:name w:val="No List1151"/>
    <w:next w:val="a5"/>
    <w:uiPriority w:val="99"/>
    <w:semiHidden/>
    <w:unhideWhenUsed/>
    <w:rsid w:val="00383325"/>
  </w:style>
  <w:style w:type="numbering" w:customStyle="1" w:styleId="NoList461">
    <w:name w:val="No List461"/>
    <w:next w:val="a5"/>
    <w:uiPriority w:val="99"/>
    <w:semiHidden/>
    <w:unhideWhenUsed/>
    <w:rsid w:val="00383325"/>
  </w:style>
  <w:style w:type="numbering" w:customStyle="1" w:styleId="NoList551">
    <w:name w:val="No List551"/>
    <w:next w:val="a5"/>
    <w:uiPriority w:val="99"/>
    <w:semiHidden/>
    <w:unhideWhenUsed/>
    <w:rsid w:val="00383325"/>
  </w:style>
  <w:style w:type="numbering" w:customStyle="1" w:styleId="NoList11151">
    <w:name w:val="No List11151"/>
    <w:next w:val="a5"/>
    <w:uiPriority w:val="99"/>
    <w:semiHidden/>
    <w:unhideWhenUsed/>
    <w:rsid w:val="00383325"/>
  </w:style>
  <w:style w:type="numbering" w:customStyle="1" w:styleId="NoList2151">
    <w:name w:val="No List2151"/>
    <w:next w:val="a5"/>
    <w:uiPriority w:val="99"/>
    <w:semiHidden/>
    <w:unhideWhenUsed/>
    <w:rsid w:val="00383325"/>
  </w:style>
  <w:style w:type="numbering" w:customStyle="1" w:styleId="NoList3151">
    <w:name w:val="No List3151"/>
    <w:next w:val="a5"/>
    <w:uiPriority w:val="99"/>
    <w:semiHidden/>
    <w:unhideWhenUsed/>
    <w:rsid w:val="00383325"/>
  </w:style>
  <w:style w:type="numbering" w:customStyle="1" w:styleId="NoList4151">
    <w:name w:val="No List4151"/>
    <w:next w:val="a5"/>
    <w:uiPriority w:val="99"/>
    <w:semiHidden/>
    <w:unhideWhenUsed/>
    <w:rsid w:val="00383325"/>
  </w:style>
  <w:style w:type="numbering" w:customStyle="1" w:styleId="NoList651">
    <w:name w:val="No List651"/>
    <w:next w:val="a5"/>
    <w:uiPriority w:val="99"/>
    <w:semiHidden/>
    <w:unhideWhenUsed/>
    <w:rsid w:val="00383325"/>
  </w:style>
  <w:style w:type="numbering" w:customStyle="1" w:styleId="NoList751">
    <w:name w:val="No List751"/>
    <w:next w:val="a5"/>
    <w:uiPriority w:val="99"/>
    <w:semiHidden/>
    <w:unhideWhenUsed/>
    <w:rsid w:val="00383325"/>
  </w:style>
  <w:style w:type="numbering" w:customStyle="1" w:styleId="NoList1251">
    <w:name w:val="No List1251"/>
    <w:next w:val="a5"/>
    <w:uiPriority w:val="99"/>
    <w:semiHidden/>
    <w:unhideWhenUsed/>
    <w:rsid w:val="00383325"/>
  </w:style>
  <w:style w:type="numbering" w:customStyle="1" w:styleId="NoList2251">
    <w:name w:val="No List2251"/>
    <w:next w:val="a5"/>
    <w:uiPriority w:val="99"/>
    <w:semiHidden/>
    <w:unhideWhenUsed/>
    <w:rsid w:val="00383325"/>
  </w:style>
  <w:style w:type="numbering" w:customStyle="1" w:styleId="NoList3251">
    <w:name w:val="No List3251"/>
    <w:next w:val="a5"/>
    <w:uiPriority w:val="99"/>
    <w:semiHidden/>
    <w:unhideWhenUsed/>
    <w:rsid w:val="00383325"/>
  </w:style>
  <w:style w:type="numbering" w:customStyle="1" w:styleId="NoList4241">
    <w:name w:val="No List4241"/>
    <w:next w:val="a5"/>
    <w:uiPriority w:val="99"/>
    <w:semiHidden/>
    <w:unhideWhenUsed/>
    <w:rsid w:val="00383325"/>
  </w:style>
  <w:style w:type="numbering" w:customStyle="1" w:styleId="NoList5141">
    <w:name w:val="No List5141"/>
    <w:next w:val="a5"/>
    <w:uiPriority w:val="99"/>
    <w:semiHidden/>
    <w:unhideWhenUsed/>
    <w:rsid w:val="00383325"/>
  </w:style>
  <w:style w:type="numbering" w:customStyle="1" w:styleId="NoList21141">
    <w:name w:val="No List21141"/>
    <w:next w:val="a5"/>
    <w:uiPriority w:val="99"/>
    <w:semiHidden/>
    <w:unhideWhenUsed/>
    <w:rsid w:val="00383325"/>
  </w:style>
  <w:style w:type="numbering" w:customStyle="1" w:styleId="NoList31141">
    <w:name w:val="No List31141"/>
    <w:next w:val="a5"/>
    <w:uiPriority w:val="99"/>
    <w:semiHidden/>
    <w:unhideWhenUsed/>
    <w:rsid w:val="00383325"/>
  </w:style>
  <w:style w:type="numbering" w:customStyle="1" w:styleId="NoList41141">
    <w:name w:val="No List41141"/>
    <w:next w:val="a5"/>
    <w:uiPriority w:val="99"/>
    <w:semiHidden/>
    <w:unhideWhenUsed/>
    <w:rsid w:val="00383325"/>
  </w:style>
  <w:style w:type="numbering" w:customStyle="1" w:styleId="NoList6141">
    <w:name w:val="No List6141"/>
    <w:next w:val="a5"/>
    <w:uiPriority w:val="99"/>
    <w:semiHidden/>
    <w:unhideWhenUsed/>
    <w:rsid w:val="00383325"/>
  </w:style>
  <w:style w:type="numbering" w:customStyle="1" w:styleId="11141">
    <w:name w:val="无列表11141"/>
    <w:next w:val="a5"/>
    <w:semiHidden/>
    <w:rsid w:val="00383325"/>
  </w:style>
  <w:style w:type="numbering" w:customStyle="1" w:styleId="NoList111141">
    <w:name w:val="No List111141"/>
    <w:next w:val="a5"/>
    <w:uiPriority w:val="99"/>
    <w:semiHidden/>
    <w:unhideWhenUsed/>
    <w:rsid w:val="00383325"/>
  </w:style>
  <w:style w:type="numbering" w:customStyle="1" w:styleId="NoList7141">
    <w:name w:val="No List7141"/>
    <w:next w:val="a5"/>
    <w:uiPriority w:val="99"/>
    <w:semiHidden/>
    <w:unhideWhenUsed/>
    <w:rsid w:val="00383325"/>
  </w:style>
  <w:style w:type="numbering" w:customStyle="1" w:styleId="NoList12141">
    <w:name w:val="No List12141"/>
    <w:next w:val="a5"/>
    <w:uiPriority w:val="99"/>
    <w:semiHidden/>
    <w:unhideWhenUsed/>
    <w:rsid w:val="00383325"/>
  </w:style>
  <w:style w:type="numbering" w:customStyle="1" w:styleId="NoList22141">
    <w:name w:val="No List22141"/>
    <w:next w:val="a5"/>
    <w:uiPriority w:val="99"/>
    <w:semiHidden/>
    <w:unhideWhenUsed/>
    <w:rsid w:val="00383325"/>
  </w:style>
  <w:style w:type="numbering" w:customStyle="1" w:styleId="NoList32141">
    <w:name w:val="No List32141"/>
    <w:next w:val="a5"/>
    <w:uiPriority w:val="99"/>
    <w:semiHidden/>
    <w:unhideWhenUsed/>
    <w:rsid w:val="00383325"/>
  </w:style>
  <w:style w:type="numbering" w:customStyle="1" w:styleId="NoList841">
    <w:name w:val="No List841"/>
    <w:next w:val="a5"/>
    <w:uiPriority w:val="99"/>
    <w:semiHidden/>
    <w:unhideWhenUsed/>
    <w:rsid w:val="00383325"/>
  </w:style>
  <w:style w:type="numbering" w:customStyle="1" w:styleId="NoList941">
    <w:name w:val="No List941"/>
    <w:next w:val="a5"/>
    <w:uiPriority w:val="99"/>
    <w:semiHidden/>
    <w:unhideWhenUsed/>
    <w:rsid w:val="00383325"/>
  </w:style>
  <w:style w:type="numbering" w:customStyle="1" w:styleId="NoList8141">
    <w:name w:val="No List8141"/>
    <w:next w:val="a5"/>
    <w:uiPriority w:val="99"/>
    <w:semiHidden/>
    <w:unhideWhenUsed/>
    <w:rsid w:val="00383325"/>
  </w:style>
  <w:style w:type="numbering" w:customStyle="1" w:styleId="NoList9131">
    <w:name w:val="No List9131"/>
    <w:next w:val="a5"/>
    <w:uiPriority w:val="99"/>
    <w:semiHidden/>
    <w:unhideWhenUsed/>
    <w:rsid w:val="00383325"/>
  </w:style>
  <w:style w:type="numbering" w:customStyle="1" w:styleId="LFO1941">
    <w:name w:val="LFO1941"/>
    <w:basedOn w:val="a5"/>
    <w:rsid w:val="00383325"/>
  </w:style>
  <w:style w:type="numbering" w:customStyle="1" w:styleId="NoList1031">
    <w:name w:val="No List1031"/>
    <w:next w:val="a5"/>
    <w:uiPriority w:val="99"/>
    <w:semiHidden/>
    <w:unhideWhenUsed/>
    <w:rsid w:val="00383325"/>
  </w:style>
  <w:style w:type="numbering" w:customStyle="1" w:styleId="LFO19131">
    <w:name w:val="LFO19131"/>
    <w:basedOn w:val="a5"/>
    <w:rsid w:val="00383325"/>
  </w:style>
  <w:style w:type="numbering" w:customStyle="1" w:styleId="12110">
    <w:name w:val="无列表1211"/>
    <w:next w:val="a5"/>
    <w:semiHidden/>
    <w:rsid w:val="00383325"/>
  </w:style>
  <w:style w:type="numbering" w:customStyle="1" w:styleId="12111">
    <w:name w:val="リストなし1211"/>
    <w:next w:val="a5"/>
    <w:uiPriority w:val="99"/>
    <w:semiHidden/>
    <w:unhideWhenUsed/>
    <w:rsid w:val="00383325"/>
  </w:style>
  <w:style w:type="numbering" w:customStyle="1" w:styleId="111112">
    <w:name w:val="リストなし11111"/>
    <w:next w:val="a5"/>
    <w:uiPriority w:val="99"/>
    <w:semiHidden/>
    <w:unhideWhenUsed/>
    <w:rsid w:val="00383325"/>
  </w:style>
  <w:style w:type="numbering" w:customStyle="1" w:styleId="NoList1311">
    <w:name w:val="No List1311"/>
    <w:next w:val="a5"/>
    <w:uiPriority w:val="99"/>
    <w:semiHidden/>
    <w:unhideWhenUsed/>
    <w:rsid w:val="00383325"/>
  </w:style>
  <w:style w:type="numbering" w:customStyle="1" w:styleId="NoList2311">
    <w:name w:val="No List2311"/>
    <w:next w:val="a5"/>
    <w:uiPriority w:val="99"/>
    <w:semiHidden/>
    <w:unhideWhenUsed/>
    <w:rsid w:val="00383325"/>
  </w:style>
  <w:style w:type="numbering" w:customStyle="1" w:styleId="NoList3311">
    <w:name w:val="No List3311"/>
    <w:next w:val="a5"/>
    <w:uiPriority w:val="99"/>
    <w:semiHidden/>
    <w:unhideWhenUsed/>
    <w:rsid w:val="00383325"/>
  </w:style>
  <w:style w:type="numbering" w:customStyle="1" w:styleId="NoList4311">
    <w:name w:val="No List4311"/>
    <w:next w:val="a5"/>
    <w:uiPriority w:val="99"/>
    <w:semiHidden/>
    <w:unhideWhenUsed/>
    <w:rsid w:val="00383325"/>
  </w:style>
  <w:style w:type="numbering" w:customStyle="1" w:styleId="NoList5211">
    <w:name w:val="No List5211"/>
    <w:next w:val="a5"/>
    <w:uiPriority w:val="99"/>
    <w:semiHidden/>
    <w:unhideWhenUsed/>
    <w:rsid w:val="00383325"/>
  </w:style>
  <w:style w:type="numbering" w:customStyle="1" w:styleId="NoList6211">
    <w:name w:val="No List6211"/>
    <w:next w:val="a5"/>
    <w:uiPriority w:val="99"/>
    <w:semiHidden/>
    <w:unhideWhenUsed/>
    <w:rsid w:val="00383325"/>
  </w:style>
  <w:style w:type="numbering" w:customStyle="1" w:styleId="NoList7211">
    <w:name w:val="No List7211"/>
    <w:next w:val="a5"/>
    <w:uiPriority w:val="99"/>
    <w:semiHidden/>
    <w:unhideWhenUsed/>
    <w:rsid w:val="00383325"/>
  </w:style>
  <w:style w:type="numbering" w:customStyle="1" w:styleId="NoList11211">
    <w:name w:val="No List11211"/>
    <w:next w:val="a5"/>
    <w:uiPriority w:val="99"/>
    <w:semiHidden/>
    <w:unhideWhenUsed/>
    <w:rsid w:val="00383325"/>
  </w:style>
  <w:style w:type="numbering" w:customStyle="1" w:styleId="NoList21211">
    <w:name w:val="No List21211"/>
    <w:next w:val="a5"/>
    <w:uiPriority w:val="99"/>
    <w:semiHidden/>
    <w:unhideWhenUsed/>
    <w:rsid w:val="00383325"/>
  </w:style>
  <w:style w:type="numbering" w:customStyle="1" w:styleId="NoList31211">
    <w:name w:val="No List31211"/>
    <w:next w:val="a5"/>
    <w:uiPriority w:val="99"/>
    <w:semiHidden/>
    <w:unhideWhenUsed/>
    <w:rsid w:val="00383325"/>
  </w:style>
  <w:style w:type="numbering" w:customStyle="1" w:styleId="NoList41211">
    <w:name w:val="No List41211"/>
    <w:next w:val="a5"/>
    <w:uiPriority w:val="99"/>
    <w:semiHidden/>
    <w:unhideWhenUsed/>
    <w:rsid w:val="00383325"/>
  </w:style>
  <w:style w:type="numbering" w:customStyle="1" w:styleId="NoList51111">
    <w:name w:val="No List51111"/>
    <w:next w:val="a5"/>
    <w:uiPriority w:val="99"/>
    <w:semiHidden/>
    <w:unhideWhenUsed/>
    <w:rsid w:val="00383325"/>
  </w:style>
  <w:style w:type="numbering" w:customStyle="1" w:styleId="NoList61111">
    <w:name w:val="No List61111"/>
    <w:next w:val="a5"/>
    <w:uiPriority w:val="99"/>
    <w:semiHidden/>
    <w:unhideWhenUsed/>
    <w:rsid w:val="00383325"/>
  </w:style>
  <w:style w:type="numbering" w:customStyle="1" w:styleId="NoList71111">
    <w:name w:val="No List71111"/>
    <w:next w:val="a5"/>
    <w:uiPriority w:val="99"/>
    <w:semiHidden/>
    <w:unhideWhenUsed/>
    <w:rsid w:val="00383325"/>
  </w:style>
  <w:style w:type="numbering" w:customStyle="1" w:styleId="NoList81111">
    <w:name w:val="No List81111"/>
    <w:next w:val="a5"/>
    <w:uiPriority w:val="99"/>
    <w:semiHidden/>
    <w:unhideWhenUsed/>
    <w:rsid w:val="00383325"/>
  </w:style>
  <w:style w:type="numbering" w:customStyle="1" w:styleId="NoList12211">
    <w:name w:val="No List12211"/>
    <w:next w:val="a5"/>
    <w:uiPriority w:val="99"/>
    <w:semiHidden/>
    <w:rsid w:val="00383325"/>
  </w:style>
  <w:style w:type="numbering" w:customStyle="1" w:styleId="NoList111211">
    <w:name w:val="No List111211"/>
    <w:next w:val="a5"/>
    <w:uiPriority w:val="99"/>
    <w:semiHidden/>
    <w:unhideWhenUsed/>
    <w:rsid w:val="00383325"/>
  </w:style>
  <w:style w:type="numbering" w:customStyle="1" w:styleId="112110">
    <w:name w:val="无列表11211"/>
    <w:next w:val="a5"/>
    <w:semiHidden/>
    <w:rsid w:val="00383325"/>
  </w:style>
  <w:style w:type="numbering" w:customStyle="1" w:styleId="NoList22211">
    <w:name w:val="No List22211"/>
    <w:next w:val="a5"/>
    <w:uiPriority w:val="99"/>
    <w:semiHidden/>
    <w:unhideWhenUsed/>
    <w:rsid w:val="00383325"/>
  </w:style>
  <w:style w:type="numbering" w:customStyle="1" w:styleId="NoList32211">
    <w:name w:val="No List32211"/>
    <w:next w:val="a5"/>
    <w:uiPriority w:val="99"/>
    <w:semiHidden/>
    <w:unhideWhenUsed/>
    <w:rsid w:val="00383325"/>
  </w:style>
  <w:style w:type="numbering" w:customStyle="1" w:styleId="NoList42111">
    <w:name w:val="No List42111"/>
    <w:next w:val="a5"/>
    <w:uiPriority w:val="99"/>
    <w:semiHidden/>
    <w:unhideWhenUsed/>
    <w:rsid w:val="00383325"/>
  </w:style>
  <w:style w:type="numbering" w:customStyle="1" w:styleId="NoList211111">
    <w:name w:val="No List211111"/>
    <w:next w:val="a5"/>
    <w:uiPriority w:val="99"/>
    <w:semiHidden/>
    <w:unhideWhenUsed/>
    <w:rsid w:val="00383325"/>
  </w:style>
  <w:style w:type="numbering" w:customStyle="1" w:styleId="NoList311111">
    <w:name w:val="No List311111"/>
    <w:next w:val="a5"/>
    <w:uiPriority w:val="99"/>
    <w:semiHidden/>
    <w:unhideWhenUsed/>
    <w:rsid w:val="00383325"/>
  </w:style>
  <w:style w:type="numbering" w:customStyle="1" w:styleId="NoList411111">
    <w:name w:val="No List411111"/>
    <w:next w:val="a5"/>
    <w:uiPriority w:val="99"/>
    <w:semiHidden/>
    <w:unhideWhenUsed/>
    <w:rsid w:val="00383325"/>
  </w:style>
  <w:style w:type="numbering" w:customStyle="1" w:styleId="1111111">
    <w:name w:val="无列表1111111"/>
    <w:next w:val="a5"/>
    <w:semiHidden/>
    <w:rsid w:val="00383325"/>
  </w:style>
  <w:style w:type="numbering" w:customStyle="1" w:styleId="NoList1111111">
    <w:name w:val="No List1111111"/>
    <w:next w:val="a5"/>
    <w:uiPriority w:val="99"/>
    <w:semiHidden/>
    <w:unhideWhenUsed/>
    <w:rsid w:val="00383325"/>
  </w:style>
  <w:style w:type="numbering" w:customStyle="1" w:styleId="NoList121111">
    <w:name w:val="No List121111"/>
    <w:next w:val="a5"/>
    <w:uiPriority w:val="99"/>
    <w:semiHidden/>
    <w:unhideWhenUsed/>
    <w:rsid w:val="00383325"/>
  </w:style>
  <w:style w:type="numbering" w:customStyle="1" w:styleId="NoList221111">
    <w:name w:val="No List221111"/>
    <w:next w:val="a5"/>
    <w:uiPriority w:val="99"/>
    <w:semiHidden/>
    <w:unhideWhenUsed/>
    <w:rsid w:val="00383325"/>
  </w:style>
  <w:style w:type="numbering" w:customStyle="1" w:styleId="NoList321111">
    <w:name w:val="No List321111"/>
    <w:next w:val="a5"/>
    <w:uiPriority w:val="99"/>
    <w:semiHidden/>
    <w:unhideWhenUsed/>
    <w:rsid w:val="00383325"/>
  </w:style>
  <w:style w:type="numbering" w:customStyle="1" w:styleId="NoList1411">
    <w:name w:val="No List1411"/>
    <w:next w:val="a5"/>
    <w:uiPriority w:val="99"/>
    <w:semiHidden/>
    <w:unhideWhenUsed/>
    <w:rsid w:val="00383325"/>
  </w:style>
  <w:style w:type="numbering" w:customStyle="1" w:styleId="NoList1511">
    <w:name w:val="No List1511"/>
    <w:next w:val="a5"/>
    <w:uiPriority w:val="99"/>
    <w:semiHidden/>
    <w:unhideWhenUsed/>
    <w:rsid w:val="00383325"/>
  </w:style>
  <w:style w:type="numbering" w:customStyle="1" w:styleId="NoList2411">
    <w:name w:val="No List2411"/>
    <w:next w:val="a5"/>
    <w:uiPriority w:val="99"/>
    <w:semiHidden/>
    <w:unhideWhenUsed/>
    <w:rsid w:val="00383325"/>
  </w:style>
  <w:style w:type="numbering" w:customStyle="1" w:styleId="NoList3411">
    <w:name w:val="No List3411"/>
    <w:next w:val="a5"/>
    <w:uiPriority w:val="99"/>
    <w:semiHidden/>
    <w:unhideWhenUsed/>
    <w:rsid w:val="00383325"/>
  </w:style>
  <w:style w:type="numbering" w:customStyle="1" w:styleId="NoList4411">
    <w:name w:val="No List4411"/>
    <w:next w:val="a5"/>
    <w:uiPriority w:val="99"/>
    <w:semiHidden/>
    <w:unhideWhenUsed/>
    <w:rsid w:val="00383325"/>
  </w:style>
  <w:style w:type="numbering" w:customStyle="1" w:styleId="NoList5311">
    <w:name w:val="No List5311"/>
    <w:next w:val="a5"/>
    <w:uiPriority w:val="99"/>
    <w:semiHidden/>
    <w:unhideWhenUsed/>
    <w:rsid w:val="00383325"/>
  </w:style>
  <w:style w:type="numbering" w:customStyle="1" w:styleId="NoList6311">
    <w:name w:val="No List6311"/>
    <w:next w:val="a5"/>
    <w:uiPriority w:val="99"/>
    <w:semiHidden/>
    <w:unhideWhenUsed/>
    <w:rsid w:val="00383325"/>
  </w:style>
  <w:style w:type="numbering" w:customStyle="1" w:styleId="NoList7311">
    <w:name w:val="No List7311"/>
    <w:next w:val="a5"/>
    <w:uiPriority w:val="99"/>
    <w:semiHidden/>
    <w:unhideWhenUsed/>
    <w:rsid w:val="00383325"/>
  </w:style>
  <w:style w:type="numbering" w:customStyle="1" w:styleId="NoList8211">
    <w:name w:val="No List8211"/>
    <w:next w:val="a5"/>
    <w:uiPriority w:val="99"/>
    <w:semiHidden/>
    <w:unhideWhenUsed/>
    <w:rsid w:val="00383325"/>
  </w:style>
  <w:style w:type="numbering" w:customStyle="1" w:styleId="NoList9211">
    <w:name w:val="No List9211"/>
    <w:next w:val="a5"/>
    <w:uiPriority w:val="99"/>
    <w:semiHidden/>
    <w:unhideWhenUsed/>
    <w:rsid w:val="00383325"/>
  </w:style>
  <w:style w:type="numbering" w:customStyle="1" w:styleId="NoList11311">
    <w:name w:val="No List11311"/>
    <w:next w:val="a5"/>
    <w:uiPriority w:val="99"/>
    <w:semiHidden/>
    <w:unhideWhenUsed/>
    <w:rsid w:val="00383325"/>
  </w:style>
  <w:style w:type="numbering" w:customStyle="1" w:styleId="NoList21311">
    <w:name w:val="No List21311"/>
    <w:next w:val="a5"/>
    <w:uiPriority w:val="99"/>
    <w:semiHidden/>
    <w:unhideWhenUsed/>
    <w:rsid w:val="00383325"/>
  </w:style>
  <w:style w:type="numbering" w:customStyle="1" w:styleId="NoList31311">
    <w:name w:val="No List31311"/>
    <w:next w:val="a5"/>
    <w:uiPriority w:val="99"/>
    <w:semiHidden/>
    <w:unhideWhenUsed/>
    <w:rsid w:val="00383325"/>
  </w:style>
  <w:style w:type="numbering" w:customStyle="1" w:styleId="NoList41311">
    <w:name w:val="No List41311"/>
    <w:next w:val="a5"/>
    <w:uiPriority w:val="99"/>
    <w:semiHidden/>
    <w:unhideWhenUsed/>
    <w:rsid w:val="00383325"/>
  </w:style>
  <w:style w:type="numbering" w:customStyle="1" w:styleId="NoList51211">
    <w:name w:val="No List51211"/>
    <w:next w:val="a5"/>
    <w:uiPriority w:val="99"/>
    <w:semiHidden/>
    <w:unhideWhenUsed/>
    <w:rsid w:val="00383325"/>
  </w:style>
  <w:style w:type="numbering" w:customStyle="1" w:styleId="NoList61211">
    <w:name w:val="No List61211"/>
    <w:next w:val="a5"/>
    <w:uiPriority w:val="99"/>
    <w:semiHidden/>
    <w:unhideWhenUsed/>
    <w:rsid w:val="00383325"/>
  </w:style>
  <w:style w:type="numbering" w:customStyle="1" w:styleId="NoList71211">
    <w:name w:val="No List71211"/>
    <w:next w:val="a5"/>
    <w:uiPriority w:val="99"/>
    <w:semiHidden/>
    <w:unhideWhenUsed/>
    <w:rsid w:val="00383325"/>
  </w:style>
  <w:style w:type="numbering" w:customStyle="1" w:styleId="NoList81211">
    <w:name w:val="No List81211"/>
    <w:next w:val="a5"/>
    <w:uiPriority w:val="99"/>
    <w:semiHidden/>
    <w:unhideWhenUsed/>
    <w:rsid w:val="00383325"/>
  </w:style>
  <w:style w:type="numbering" w:customStyle="1" w:styleId="NoList91111">
    <w:name w:val="No List91111"/>
    <w:next w:val="a5"/>
    <w:uiPriority w:val="99"/>
    <w:semiHidden/>
    <w:unhideWhenUsed/>
    <w:rsid w:val="00383325"/>
  </w:style>
  <w:style w:type="numbering" w:customStyle="1" w:styleId="LFO19211">
    <w:name w:val="LFO19211"/>
    <w:basedOn w:val="a5"/>
    <w:rsid w:val="00383325"/>
  </w:style>
  <w:style w:type="numbering" w:customStyle="1" w:styleId="NoList10111">
    <w:name w:val="No List10111"/>
    <w:next w:val="a5"/>
    <w:uiPriority w:val="99"/>
    <w:semiHidden/>
    <w:unhideWhenUsed/>
    <w:rsid w:val="00383325"/>
  </w:style>
  <w:style w:type="numbering" w:customStyle="1" w:styleId="LFO191111">
    <w:name w:val="LFO191111"/>
    <w:basedOn w:val="a5"/>
    <w:rsid w:val="00383325"/>
  </w:style>
  <w:style w:type="numbering" w:customStyle="1" w:styleId="NoList12311">
    <w:name w:val="No List12311"/>
    <w:next w:val="a5"/>
    <w:uiPriority w:val="99"/>
    <w:semiHidden/>
    <w:rsid w:val="00383325"/>
  </w:style>
  <w:style w:type="numbering" w:customStyle="1" w:styleId="NoList111311">
    <w:name w:val="No List111311"/>
    <w:next w:val="a5"/>
    <w:uiPriority w:val="99"/>
    <w:semiHidden/>
    <w:unhideWhenUsed/>
    <w:rsid w:val="00383325"/>
  </w:style>
  <w:style w:type="numbering" w:customStyle="1" w:styleId="13110">
    <w:name w:val="无列表1311"/>
    <w:next w:val="a5"/>
    <w:semiHidden/>
    <w:rsid w:val="00383325"/>
  </w:style>
  <w:style w:type="numbering" w:customStyle="1" w:styleId="13111">
    <w:name w:val="リストなし1311"/>
    <w:next w:val="a5"/>
    <w:uiPriority w:val="99"/>
    <w:semiHidden/>
    <w:unhideWhenUsed/>
    <w:rsid w:val="00383325"/>
  </w:style>
  <w:style w:type="numbering" w:customStyle="1" w:styleId="113110">
    <w:name w:val="无列表11311"/>
    <w:next w:val="a5"/>
    <w:semiHidden/>
    <w:rsid w:val="00383325"/>
  </w:style>
  <w:style w:type="numbering" w:customStyle="1" w:styleId="112111">
    <w:name w:val="リストなし11211"/>
    <w:next w:val="a5"/>
    <w:uiPriority w:val="99"/>
    <w:semiHidden/>
    <w:unhideWhenUsed/>
    <w:rsid w:val="00383325"/>
  </w:style>
  <w:style w:type="numbering" w:customStyle="1" w:styleId="NoList22311">
    <w:name w:val="No List22311"/>
    <w:next w:val="a5"/>
    <w:uiPriority w:val="99"/>
    <w:semiHidden/>
    <w:unhideWhenUsed/>
    <w:rsid w:val="00383325"/>
  </w:style>
  <w:style w:type="numbering" w:customStyle="1" w:styleId="NoList32311">
    <w:name w:val="No List32311"/>
    <w:next w:val="a5"/>
    <w:uiPriority w:val="99"/>
    <w:semiHidden/>
    <w:unhideWhenUsed/>
    <w:rsid w:val="00383325"/>
  </w:style>
  <w:style w:type="numbering" w:customStyle="1" w:styleId="NoList42211">
    <w:name w:val="No List42211"/>
    <w:next w:val="a5"/>
    <w:uiPriority w:val="99"/>
    <w:semiHidden/>
    <w:unhideWhenUsed/>
    <w:rsid w:val="00383325"/>
  </w:style>
  <w:style w:type="numbering" w:customStyle="1" w:styleId="NoList211211">
    <w:name w:val="No List211211"/>
    <w:next w:val="a5"/>
    <w:uiPriority w:val="99"/>
    <w:semiHidden/>
    <w:unhideWhenUsed/>
    <w:rsid w:val="00383325"/>
  </w:style>
  <w:style w:type="numbering" w:customStyle="1" w:styleId="NoList311211">
    <w:name w:val="No List311211"/>
    <w:next w:val="a5"/>
    <w:uiPriority w:val="99"/>
    <w:semiHidden/>
    <w:unhideWhenUsed/>
    <w:rsid w:val="00383325"/>
  </w:style>
  <w:style w:type="numbering" w:customStyle="1" w:styleId="NoList411211">
    <w:name w:val="No List411211"/>
    <w:next w:val="a5"/>
    <w:uiPriority w:val="99"/>
    <w:semiHidden/>
    <w:unhideWhenUsed/>
    <w:rsid w:val="00383325"/>
  </w:style>
  <w:style w:type="numbering" w:customStyle="1" w:styleId="111211">
    <w:name w:val="无列表111211"/>
    <w:next w:val="a5"/>
    <w:semiHidden/>
    <w:rsid w:val="00383325"/>
  </w:style>
  <w:style w:type="numbering" w:customStyle="1" w:styleId="NoList1111211">
    <w:name w:val="No List1111211"/>
    <w:next w:val="a5"/>
    <w:uiPriority w:val="99"/>
    <w:semiHidden/>
    <w:unhideWhenUsed/>
    <w:rsid w:val="00383325"/>
  </w:style>
  <w:style w:type="numbering" w:customStyle="1" w:styleId="NoList121211">
    <w:name w:val="No List121211"/>
    <w:next w:val="a5"/>
    <w:uiPriority w:val="99"/>
    <w:semiHidden/>
    <w:unhideWhenUsed/>
    <w:rsid w:val="00383325"/>
  </w:style>
  <w:style w:type="numbering" w:customStyle="1" w:styleId="NoList221211">
    <w:name w:val="No List221211"/>
    <w:next w:val="a5"/>
    <w:uiPriority w:val="99"/>
    <w:semiHidden/>
    <w:unhideWhenUsed/>
    <w:rsid w:val="00383325"/>
  </w:style>
  <w:style w:type="numbering" w:customStyle="1" w:styleId="NoList321211">
    <w:name w:val="No List321211"/>
    <w:next w:val="a5"/>
    <w:uiPriority w:val="99"/>
    <w:semiHidden/>
    <w:unhideWhenUsed/>
    <w:rsid w:val="00383325"/>
  </w:style>
  <w:style w:type="numbering" w:customStyle="1" w:styleId="NoList1611">
    <w:name w:val="No List1611"/>
    <w:next w:val="a5"/>
    <w:uiPriority w:val="99"/>
    <w:semiHidden/>
    <w:unhideWhenUsed/>
    <w:rsid w:val="00383325"/>
  </w:style>
  <w:style w:type="numbering" w:customStyle="1" w:styleId="NoList1711">
    <w:name w:val="No List1711"/>
    <w:next w:val="a5"/>
    <w:uiPriority w:val="99"/>
    <w:semiHidden/>
    <w:unhideWhenUsed/>
    <w:rsid w:val="00383325"/>
  </w:style>
  <w:style w:type="numbering" w:customStyle="1" w:styleId="NoList2511">
    <w:name w:val="No List2511"/>
    <w:next w:val="a5"/>
    <w:uiPriority w:val="99"/>
    <w:semiHidden/>
    <w:unhideWhenUsed/>
    <w:rsid w:val="00383325"/>
  </w:style>
  <w:style w:type="numbering" w:customStyle="1" w:styleId="NoList3511">
    <w:name w:val="No List3511"/>
    <w:next w:val="a5"/>
    <w:uiPriority w:val="99"/>
    <w:semiHidden/>
    <w:unhideWhenUsed/>
    <w:rsid w:val="00383325"/>
  </w:style>
  <w:style w:type="numbering" w:customStyle="1" w:styleId="NoList4511">
    <w:name w:val="No List4511"/>
    <w:next w:val="a5"/>
    <w:uiPriority w:val="99"/>
    <w:semiHidden/>
    <w:unhideWhenUsed/>
    <w:rsid w:val="00383325"/>
  </w:style>
  <w:style w:type="numbering" w:customStyle="1" w:styleId="NoList5411">
    <w:name w:val="No List5411"/>
    <w:next w:val="a5"/>
    <w:uiPriority w:val="99"/>
    <w:semiHidden/>
    <w:unhideWhenUsed/>
    <w:rsid w:val="00383325"/>
  </w:style>
  <w:style w:type="numbering" w:customStyle="1" w:styleId="NoList6411">
    <w:name w:val="No List6411"/>
    <w:next w:val="a5"/>
    <w:uiPriority w:val="99"/>
    <w:semiHidden/>
    <w:unhideWhenUsed/>
    <w:rsid w:val="00383325"/>
  </w:style>
  <w:style w:type="numbering" w:customStyle="1" w:styleId="NoList7411">
    <w:name w:val="No List7411"/>
    <w:next w:val="a5"/>
    <w:uiPriority w:val="99"/>
    <w:semiHidden/>
    <w:unhideWhenUsed/>
    <w:rsid w:val="00383325"/>
  </w:style>
  <w:style w:type="numbering" w:customStyle="1" w:styleId="NoList8311">
    <w:name w:val="No List8311"/>
    <w:next w:val="a5"/>
    <w:uiPriority w:val="99"/>
    <w:semiHidden/>
    <w:unhideWhenUsed/>
    <w:rsid w:val="00383325"/>
  </w:style>
  <w:style w:type="numbering" w:customStyle="1" w:styleId="NoList9311">
    <w:name w:val="No List9311"/>
    <w:next w:val="a5"/>
    <w:uiPriority w:val="99"/>
    <w:semiHidden/>
    <w:unhideWhenUsed/>
    <w:rsid w:val="00383325"/>
  </w:style>
  <w:style w:type="numbering" w:customStyle="1" w:styleId="NoList11411">
    <w:name w:val="No List11411"/>
    <w:next w:val="a5"/>
    <w:uiPriority w:val="99"/>
    <w:semiHidden/>
    <w:unhideWhenUsed/>
    <w:rsid w:val="00383325"/>
  </w:style>
  <w:style w:type="numbering" w:customStyle="1" w:styleId="NoList21411">
    <w:name w:val="No List21411"/>
    <w:next w:val="a5"/>
    <w:uiPriority w:val="99"/>
    <w:semiHidden/>
    <w:unhideWhenUsed/>
    <w:rsid w:val="00383325"/>
  </w:style>
  <w:style w:type="numbering" w:customStyle="1" w:styleId="NoList31411">
    <w:name w:val="No List31411"/>
    <w:next w:val="a5"/>
    <w:uiPriority w:val="99"/>
    <w:semiHidden/>
    <w:unhideWhenUsed/>
    <w:rsid w:val="00383325"/>
  </w:style>
  <w:style w:type="numbering" w:customStyle="1" w:styleId="NoList41411">
    <w:name w:val="No List41411"/>
    <w:next w:val="a5"/>
    <w:uiPriority w:val="99"/>
    <w:semiHidden/>
    <w:unhideWhenUsed/>
    <w:rsid w:val="00383325"/>
  </w:style>
  <w:style w:type="numbering" w:customStyle="1" w:styleId="NoList51311">
    <w:name w:val="No List51311"/>
    <w:next w:val="a5"/>
    <w:uiPriority w:val="99"/>
    <w:semiHidden/>
    <w:unhideWhenUsed/>
    <w:rsid w:val="00383325"/>
  </w:style>
  <w:style w:type="numbering" w:customStyle="1" w:styleId="NoList61311">
    <w:name w:val="No List61311"/>
    <w:next w:val="a5"/>
    <w:uiPriority w:val="99"/>
    <w:semiHidden/>
    <w:unhideWhenUsed/>
    <w:rsid w:val="00383325"/>
  </w:style>
  <w:style w:type="numbering" w:customStyle="1" w:styleId="NoList71311">
    <w:name w:val="No List71311"/>
    <w:next w:val="a5"/>
    <w:uiPriority w:val="99"/>
    <w:semiHidden/>
    <w:unhideWhenUsed/>
    <w:rsid w:val="00383325"/>
  </w:style>
  <w:style w:type="numbering" w:customStyle="1" w:styleId="NoList81311">
    <w:name w:val="No List81311"/>
    <w:next w:val="a5"/>
    <w:uiPriority w:val="99"/>
    <w:semiHidden/>
    <w:unhideWhenUsed/>
    <w:rsid w:val="00383325"/>
  </w:style>
  <w:style w:type="numbering" w:customStyle="1" w:styleId="NoList91211">
    <w:name w:val="No List91211"/>
    <w:next w:val="a5"/>
    <w:uiPriority w:val="99"/>
    <w:semiHidden/>
    <w:unhideWhenUsed/>
    <w:rsid w:val="00383325"/>
  </w:style>
  <w:style w:type="numbering" w:customStyle="1" w:styleId="LFO19311">
    <w:name w:val="LFO19311"/>
    <w:basedOn w:val="a5"/>
    <w:rsid w:val="00383325"/>
  </w:style>
  <w:style w:type="numbering" w:customStyle="1" w:styleId="NoList10211">
    <w:name w:val="No List10211"/>
    <w:next w:val="a5"/>
    <w:uiPriority w:val="99"/>
    <w:semiHidden/>
    <w:unhideWhenUsed/>
    <w:rsid w:val="00383325"/>
  </w:style>
  <w:style w:type="numbering" w:customStyle="1" w:styleId="LFO191211">
    <w:name w:val="LFO191211"/>
    <w:basedOn w:val="a5"/>
    <w:rsid w:val="00383325"/>
  </w:style>
  <w:style w:type="numbering" w:customStyle="1" w:styleId="NoList12411">
    <w:name w:val="No List12411"/>
    <w:next w:val="a5"/>
    <w:uiPriority w:val="99"/>
    <w:semiHidden/>
    <w:rsid w:val="00383325"/>
  </w:style>
  <w:style w:type="numbering" w:customStyle="1" w:styleId="NoList111411">
    <w:name w:val="No List111411"/>
    <w:next w:val="a5"/>
    <w:uiPriority w:val="99"/>
    <w:semiHidden/>
    <w:unhideWhenUsed/>
    <w:rsid w:val="00383325"/>
  </w:style>
  <w:style w:type="numbering" w:customStyle="1" w:styleId="14110">
    <w:name w:val="无列表1411"/>
    <w:next w:val="a5"/>
    <w:semiHidden/>
    <w:rsid w:val="00383325"/>
  </w:style>
  <w:style w:type="numbering" w:customStyle="1" w:styleId="14111">
    <w:name w:val="リストなし1411"/>
    <w:next w:val="a5"/>
    <w:uiPriority w:val="99"/>
    <w:semiHidden/>
    <w:unhideWhenUsed/>
    <w:rsid w:val="00383325"/>
  </w:style>
  <w:style w:type="numbering" w:customStyle="1" w:styleId="114110">
    <w:name w:val="无列表11411"/>
    <w:next w:val="a5"/>
    <w:semiHidden/>
    <w:rsid w:val="00383325"/>
  </w:style>
  <w:style w:type="numbering" w:customStyle="1" w:styleId="113111">
    <w:name w:val="リストなし11311"/>
    <w:next w:val="a5"/>
    <w:uiPriority w:val="99"/>
    <w:semiHidden/>
    <w:unhideWhenUsed/>
    <w:rsid w:val="00383325"/>
  </w:style>
  <w:style w:type="numbering" w:customStyle="1" w:styleId="NoList22411">
    <w:name w:val="No List22411"/>
    <w:next w:val="a5"/>
    <w:uiPriority w:val="99"/>
    <w:semiHidden/>
    <w:unhideWhenUsed/>
    <w:rsid w:val="00383325"/>
  </w:style>
  <w:style w:type="numbering" w:customStyle="1" w:styleId="NoList32411">
    <w:name w:val="No List32411"/>
    <w:next w:val="a5"/>
    <w:uiPriority w:val="99"/>
    <w:semiHidden/>
    <w:unhideWhenUsed/>
    <w:rsid w:val="00383325"/>
  </w:style>
  <w:style w:type="numbering" w:customStyle="1" w:styleId="NoList42311">
    <w:name w:val="No List42311"/>
    <w:next w:val="a5"/>
    <w:uiPriority w:val="99"/>
    <w:semiHidden/>
    <w:unhideWhenUsed/>
    <w:rsid w:val="00383325"/>
  </w:style>
  <w:style w:type="numbering" w:customStyle="1" w:styleId="NoList211311">
    <w:name w:val="No List211311"/>
    <w:next w:val="a5"/>
    <w:uiPriority w:val="99"/>
    <w:semiHidden/>
    <w:unhideWhenUsed/>
    <w:rsid w:val="00383325"/>
  </w:style>
  <w:style w:type="numbering" w:customStyle="1" w:styleId="NoList311311">
    <w:name w:val="No List311311"/>
    <w:next w:val="a5"/>
    <w:uiPriority w:val="99"/>
    <w:semiHidden/>
    <w:unhideWhenUsed/>
    <w:rsid w:val="00383325"/>
  </w:style>
  <w:style w:type="numbering" w:customStyle="1" w:styleId="NoList411311">
    <w:name w:val="No List411311"/>
    <w:next w:val="a5"/>
    <w:uiPriority w:val="99"/>
    <w:semiHidden/>
    <w:unhideWhenUsed/>
    <w:rsid w:val="00383325"/>
  </w:style>
  <w:style w:type="numbering" w:customStyle="1" w:styleId="111311">
    <w:name w:val="无列表111311"/>
    <w:next w:val="a5"/>
    <w:semiHidden/>
    <w:rsid w:val="00383325"/>
  </w:style>
  <w:style w:type="numbering" w:customStyle="1" w:styleId="NoList1111311">
    <w:name w:val="No List1111311"/>
    <w:next w:val="a5"/>
    <w:uiPriority w:val="99"/>
    <w:semiHidden/>
    <w:unhideWhenUsed/>
    <w:rsid w:val="00383325"/>
  </w:style>
  <w:style w:type="numbering" w:customStyle="1" w:styleId="NoList121311">
    <w:name w:val="No List121311"/>
    <w:next w:val="a5"/>
    <w:uiPriority w:val="99"/>
    <w:semiHidden/>
    <w:unhideWhenUsed/>
    <w:rsid w:val="00383325"/>
  </w:style>
  <w:style w:type="numbering" w:customStyle="1" w:styleId="NoList221311">
    <w:name w:val="No List221311"/>
    <w:next w:val="a5"/>
    <w:uiPriority w:val="99"/>
    <w:semiHidden/>
    <w:unhideWhenUsed/>
    <w:rsid w:val="00383325"/>
  </w:style>
  <w:style w:type="numbering" w:customStyle="1" w:styleId="NoList321311">
    <w:name w:val="No List321311"/>
    <w:next w:val="a5"/>
    <w:uiPriority w:val="99"/>
    <w:semiHidden/>
    <w:unhideWhenUsed/>
    <w:rsid w:val="00383325"/>
  </w:style>
  <w:style w:type="table" w:customStyle="1" w:styleId="222">
    <w:name w:val="网格型2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3325"/>
    <w:rPr>
      <w:rFonts w:ascii="Times New Roman" w:eastAsia="MS Mincho" w:hAnsi="Times New Roman"/>
      <w:lang w:val="en-US" w:eastAsia="en-US"/>
    </w:rPr>
    <w:tblPr/>
  </w:style>
  <w:style w:type="table" w:customStyle="1" w:styleId="Tabellengitternetz11121">
    <w:name w:val="Tabellengitternetz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383325"/>
  </w:style>
  <w:style w:type="table" w:customStyle="1" w:styleId="93">
    <w:name w:val="网格型9"/>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83325"/>
  </w:style>
  <w:style w:type="table" w:customStyle="1" w:styleId="390">
    <w:name w:val="网格型3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83325"/>
  </w:style>
  <w:style w:type="table" w:customStyle="1" w:styleId="280">
    <w:name w:val="古典型 2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3325"/>
  </w:style>
  <w:style w:type="table" w:customStyle="1" w:styleId="TableGrid47">
    <w:name w:val="Table Grid47"/>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3325"/>
  </w:style>
  <w:style w:type="table" w:customStyle="1" w:styleId="318">
    <w:name w:val="网格型3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3325"/>
  </w:style>
  <w:style w:type="table" w:customStyle="1" w:styleId="TableClassic218">
    <w:name w:val="Table Classic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3325"/>
  </w:style>
  <w:style w:type="numbering" w:customStyle="1" w:styleId="NoList37">
    <w:name w:val="No List37"/>
    <w:next w:val="a5"/>
    <w:uiPriority w:val="99"/>
    <w:semiHidden/>
    <w:unhideWhenUsed/>
    <w:rsid w:val="00383325"/>
  </w:style>
  <w:style w:type="numbering" w:customStyle="1" w:styleId="NoList116">
    <w:name w:val="No List116"/>
    <w:next w:val="a5"/>
    <w:uiPriority w:val="99"/>
    <w:semiHidden/>
    <w:unhideWhenUsed/>
    <w:rsid w:val="00383325"/>
  </w:style>
  <w:style w:type="numbering" w:customStyle="1" w:styleId="NoList47">
    <w:name w:val="No List47"/>
    <w:next w:val="a5"/>
    <w:uiPriority w:val="99"/>
    <w:semiHidden/>
    <w:unhideWhenUsed/>
    <w:rsid w:val="00383325"/>
  </w:style>
  <w:style w:type="numbering" w:customStyle="1" w:styleId="NoList56">
    <w:name w:val="No List56"/>
    <w:next w:val="a5"/>
    <w:uiPriority w:val="99"/>
    <w:semiHidden/>
    <w:unhideWhenUsed/>
    <w:rsid w:val="00383325"/>
  </w:style>
  <w:style w:type="numbering" w:customStyle="1" w:styleId="NoList1116">
    <w:name w:val="No List1116"/>
    <w:next w:val="a5"/>
    <w:uiPriority w:val="99"/>
    <w:semiHidden/>
    <w:unhideWhenUsed/>
    <w:rsid w:val="00383325"/>
  </w:style>
  <w:style w:type="numbering" w:customStyle="1" w:styleId="NoList216">
    <w:name w:val="No List216"/>
    <w:next w:val="a5"/>
    <w:uiPriority w:val="99"/>
    <w:semiHidden/>
    <w:unhideWhenUsed/>
    <w:rsid w:val="00383325"/>
  </w:style>
  <w:style w:type="numbering" w:customStyle="1" w:styleId="NoList316">
    <w:name w:val="No List316"/>
    <w:next w:val="a5"/>
    <w:uiPriority w:val="99"/>
    <w:semiHidden/>
    <w:unhideWhenUsed/>
    <w:rsid w:val="00383325"/>
  </w:style>
  <w:style w:type="numbering" w:customStyle="1" w:styleId="NoList416">
    <w:name w:val="No List416"/>
    <w:next w:val="a5"/>
    <w:uiPriority w:val="99"/>
    <w:semiHidden/>
    <w:unhideWhenUsed/>
    <w:rsid w:val="00383325"/>
  </w:style>
  <w:style w:type="numbering" w:customStyle="1" w:styleId="NoList66">
    <w:name w:val="No List66"/>
    <w:next w:val="a5"/>
    <w:uiPriority w:val="99"/>
    <w:semiHidden/>
    <w:unhideWhenUsed/>
    <w:rsid w:val="00383325"/>
  </w:style>
  <w:style w:type="numbering" w:customStyle="1" w:styleId="NoList76">
    <w:name w:val="No List76"/>
    <w:next w:val="a5"/>
    <w:uiPriority w:val="99"/>
    <w:semiHidden/>
    <w:unhideWhenUsed/>
    <w:rsid w:val="00383325"/>
  </w:style>
  <w:style w:type="table" w:customStyle="1" w:styleId="TableGrid127">
    <w:name w:val="Table Grid12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3325"/>
  </w:style>
  <w:style w:type="table" w:customStyle="1" w:styleId="TableGrid1117">
    <w:name w:val="Table Grid1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3325"/>
  </w:style>
  <w:style w:type="numbering" w:customStyle="1" w:styleId="NoList326">
    <w:name w:val="No List326"/>
    <w:next w:val="a5"/>
    <w:uiPriority w:val="99"/>
    <w:semiHidden/>
    <w:unhideWhenUsed/>
    <w:rsid w:val="00383325"/>
  </w:style>
  <w:style w:type="table" w:customStyle="1" w:styleId="TableStyle14">
    <w:name w:val="Table Style14"/>
    <w:basedOn w:val="a4"/>
    <w:qFormat/>
    <w:rsid w:val="00383325"/>
    <w:rPr>
      <w:rFonts w:ascii="Times New Roman" w:eastAsia="MS Mincho" w:hAnsi="Times New Roman"/>
      <w:lang w:val="en-US" w:eastAsia="en-US"/>
    </w:rPr>
    <w:tblPr/>
  </w:style>
  <w:style w:type="table" w:customStyle="1" w:styleId="TableGrid59">
    <w:name w:val="Table Grid59"/>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3325"/>
  </w:style>
  <w:style w:type="numbering" w:customStyle="1" w:styleId="NoList515">
    <w:name w:val="No List515"/>
    <w:next w:val="a5"/>
    <w:uiPriority w:val="99"/>
    <w:semiHidden/>
    <w:unhideWhenUsed/>
    <w:rsid w:val="00383325"/>
  </w:style>
  <w:style w:type="numbering" w:customStyle="1" w:styleId="NoList2115">
    <w:name w:val="No List2115"/>
    <w:next w:val="a5"/>
    <w:uiPriority w:val="99"/>
    <w:semiHidden/>
    <w:unhideWhenUsed/>
    <w:rsid w:val="00383325"/>
  </w:style>
  <w:style w:type="numbering" w:customStyle="1" w:styleId="NoList3115">
    <w:name w:val="No List3115"/>
    <w:next w:val="a5"/>
    <w:uiPriority w:val="99"/>
    <w:semiHidden/>
    <w:unhideWhenUsed/>
    <w:rsid w:val="00383325"/>
  </w:style>
  <w:style w:type="numbering" w:customStyle="1" w:styleId="NoList4115">
    <w:name w:val="No List4115"/>
    <w:next w:val="a5"/>
    <w:uiPriority w:val="99"/>
    <w:semiHidden/>
    <w:unhideWhenUsed/>
    <w:rsid w:val="00383325"/>
  </w:style>
  <w:style w:type="numbering" w:customStyle="1" w:styleId="NoList615">
    <w:name w:val="No List615"/>
    <w:next w:val="a5"/>
    <w:uiPriority w:val="99"/>
    <w:semiHidden/>
    <w:unhideWhenUsed/>
    <w:rsid w:val="00383325"/>
  </w:style>
  <w:style w:type="table" w:customStyle="1" w:styleId="TableGrid416">
    <w:name w:val="Table Grid41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3325"/>
  </w:style>
  <w:style w:type="numbering" w:customStyle="1" w:styleId="NoList11115">
    <w:name w:val="No List11115"/>
    <w:next w:val="a5"/>
    <w:uiPriority w:val="99"/>
    <w:semiHidden/>
    <w:unhideWhenUsed/>
    <w:rsid w:val="00383325"/>
  </w:style>
  <w:style w:type="numbering" w:customStyle="1" w:styleId="NoList715">
    <w:name w:val="No List715"/>
    <w:next w:val="a5"/>
    <w:uiPriority w:val="99"/>
    <w:semiHidden/>
    <w:unhideWhenUsed/>
    <w:rsid w:val="00383325"/>
  </w:style>
  <w:style w:type="table" w:customStyle="1" w:styleId="TableGrid1214">
    <w:name w:val="Table Grid12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3325"/>
  </w:style>
  <w:style w:type="table" w:customStyle="1" w:styleId="TableGrid11114">
    <w:name w:val="Table Grid1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3325"/>
  </w:style>
  <w:style w:type="numbering" w:customStyle="1" w:styleId="NoList3215">
    <w:name w:val="No List3215"/>
    <w:next w:val="a5"/>
    <w:uiPriority w:val="99"/>
    <w:semiHidden/>
    <w:unhideWhenUsed/>
    <w:rsid w:val="00383325"/>
  </w:style>
  <w:style w:type="numbering" w:customStyle="1" w:styleId="NoList85">
    <w:name w:val="No List85"/>
    <w:next w:val="a5"/>
    <w:uiPriority w:val="99"/>
    <w:semiHidden/>
    <w:unhideWhenUsed/>
    <w:rsid w:val="00383325"/>
  </w:style>
  <w:style w:type="table" w:customStyle="1" w:styleId="TableGrid718">
    <w:name w:val="Table Grid718"/>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83325"/>
  </w:style>
  <w:style w:type="table" w:customStyle="1" w:styleId="TableGrid86">
    <w:name w:val="Table Grid86"/>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3325"/>
    <w:rPr>
      <w:rFonts w:ascii="Times New Roman" w:eastAsia="MS Mincho" w:hAnsi="Times New Roman"/>
      <w:lang w:val="en-US" w:eastAsia="en-US"/>
    </w:rPr>
    <w:tblPr/>
  </w:style>
  <w:style w:type="table" w:customStyle="1" w:styleId="TableGrid516">
    <w:name w:val="Table Grid5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3325"/>
  </w:style>
  <w:style w:type="numbering" w:customStyle="1" w:styleId="NoList914">
    <w:name w:val="No List914"/>
    <w:next w:val="a5"/>
    <w:uiPriority w:val="99"/>
    <w:semiHidden/>
    <w:unhideWhenUsed/>
    <w:rsid w:val="00383325"/>
  </w:style>
  <w:style w:type="table" w:customStyle="1" w:styleId="TableGrid766">
    <w:name w:val="Table Grid76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83325"/>
  </w:style>
  <w:style w:type="numbering" w:customStyle="1" w:styleId="NoList104">
    <w:name w:val="No List104"/>
    <w:next w:val="a5"/>
    <w:uiPriority w:val="99"/>
    <w:semiHidden/>
    <w:unhideWhenUsed/>
    <w:rsid w:val="00383325"/>
  </w:style>
  <w:style w:type="numbering" w:customStyle="1" w:styleId="LFO1914">
    <w:name w:val="LFO1914"/>
    <w:basedOn w:val="a5"/>
    <w:rsid w:val="00383325"/>
  </w:style>
  <w:style w:type="table" w:customStyle="1" w:styleId="TableGrid229">
    <w:name w:val="Table Grid22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3325"/>
  </w:style>
  <w:style w:type="table" w:customStyle="1" w:styleId="322">
    <w:name w:val="网格型3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3325"/>
  </w:style>
  <w:style w:type="table" w:customStyle="1" w:styleId="TableClassic222">
    <w:name w:val="Table Classic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83325"/>
  </w:style>
  <w:style w:type="table" w:customStyle="1" w:styleId="TableClassic2116">
    <w:name w:val="Table Classic 21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3325"/>
  </w:style>
  <w:style w:type="numbering" w:customStyle="1" w:styleId="NoList232">
    <w:name w:val="No List232"/>
    <w:next w:val="a5"/>
    <w:uiPriority w:val="99"/>
    <w:semiHidden/>
    <w:unhideWhenUsed/>
    <w:rsid w:val="00383325"/>
  </w:style>
  <w:style w:type="table" w:customStyle="1" w:styleId="TableGrid426">
    <w:name w:val="Table Grid4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3325"/>
  </w:style>
  <w:style w:type="numbering" w:customStyle="1" w:styleId="NoList432">
    <w:name w:val="No List432"/>
    <w:next w:val="a5"/>
    <w:uiPriority w:val="99"/>
    <w:semiHidden/>
    <w:unhideWhenUsed/>
    <w:rsid w:val="00383325"/>
  </w:style>
  <w:style w:type="numbering" w:customStyle="1" w:styleId="NoList522">
    <w:name w:val="No List522"/>
    <w:next w:val="a5"/>
    <w:uiPriority w:val="99"/>
    <w:semiHidden/>
    <w:unhideWhenUsed/>
    <w:rsid w:val="00383325"/>
  </w:style>
  <w:style w:type="numbering" w:customStyle="1" w:styleId="NoList622">
    <w:name w:val="No List622"/>
    <w:next w:val="a5"/>
    <w:uiPriority w:val="99"/>
    <w:semiHidden/>
    <w:unhideWhenUsed/>
    <w:rsid w:val="00383325"/>
  </w:style>
  <w:style w:type="numbering" w:customStyle="1" w:styleId="NoList722">
    <w:name w:val="No List722"/>
    <w:next w:val="a5"/>
    <w:uiPriority w:val="99"/>
    <w:semiHidden/>
    <w:unhideWhenUsed/>
    <w:rsid w:val="00383325"/>
  </w:style>
  <w:style w:type="table" w:customStyle="1" w:styleId="TableGrid813">
    <w:name w:val="Table Grid81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3325"/>
  </w:style>
  <w:style w:type="numbering" w:customStyle="1" w:styleId="NoList2122">
    <w:name w:val="No List2122"/>
    <w:next w:val="a5"/>
    <w:uiPriority w:val="99"/>
    <w:semiHidden/>
    <w:unhideWhenUsed/>
    <w:rsid w:val="00383325"/>
  </w:style>
  <w:style w:type="table" w:customStyle="1" w:styleId="TableGrid4116">
    <w:name w:val="Table Grid41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3325"/>
  </w:style>
  <w:style w:type="numbering" w:customStyle="1" w:styleId="NoList4122">
    <w:name w:val="No List4122"/>
    <w:next w:val="a5"/>
    <w:uiPriority w:val="99"/>
    <w:semiHidden/>
    <w:unhideWhenUsed/>
    <w:rsid w:val="00383325"/>
  </w:style>
  <w:style w:type="numbering" w:customStyle="1" w:styleId="NoList5112">
    <w:name w:val="No List5112"/>
    <w:next w:val="a5"/>
    <w:uiPriority w:val="99"/>
    <w:semiHidden/>
    <w:unhideWhenUsed/>
    <w:rsid w:val="00383325"/>
  </w:style>
  <w:style w:type="numbering" w:customStyle="1" w:styleId="NoList6112">
    <w:name w:val="No List6112"/>
    <w:next w:val="a5"/>
    <w:uiPriority w:val="99"/>
    <w:semiHidden/>
    <w:unhideWhenUsed/>
    <w:rsid w:val="00383325"/>
  </w:style>
  <w:style w:type="numbering" w:customStyle="1" w:styleId="NoList7112">
    <w:name w:val="No List7112"/>
    <w:next w:val="a5"/>
    <w:uiPriority w:val="99"/>
    <w:semiHidden/>
    <w:unhideWhenUsed/>
    <w:rsid w:val="00383325"/>
  </w:style>
  <w:style w:type="numbering" w:customStyle="1" w:styleId="NoList8112">
    <w:name w:val="No List8112"/>
    <w:next w:val="a5"/>
    <w:uiPriority w:val="99"/>
    <w:semiHidden/>
    <w:unhideWhenUsed/>
    <w:rsid w:val="00383325"/>
  </w:style>
  <w:style w:type="table" w:customStyle="1" w:styleId="TableGrid1223">
    <w:name w:val="Table Grid12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3325"/>
  </w:style>
  <w:style w:type="numbering" w:customStyle="1" w:styleId="NoList11122">
    <w:name w:val="No List11122"/>
    <w:next w:val="a5"/>
    <w:uiPriority w:val="99"/>
    <w:semiHidden/>
    <w:unhideWhenUsed/>
    <w:rsid w:val="00383325"/>
  </w:style>
  <w:style w:type="table" w:customStyle="1" w:styleId="TableGrid2216">
    <w:name w:val="Table Grid221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83325"/>
  </w:style>
  <w:style w:type="numbering" w:customStyle="1" w:styleId="NoList2222">
    <w:name w:val="No List2222"/>
    <w:next w:val="a5"/>
    <w:uiPriority w:val="99"/>
    <w:semiHidden/>
    <w:unhideWhenUsed/>
    <w:rsid w:val="00383325"/>
  </w:style>
  <w:style w:type="numbering" w:customStyle="1" w:styleId="NoList3222">
    <w:name w:val="No List3222"/>
    <w:next w:val="a5"/>
    <w:uiPriority w:val="99"/>
    <w:semiHidden/>
    <w:unhideWhenUsed/>
    <w:rsid w:val="00383325"/>
  </w:style>
  <w:style w:type="numbering" w:customStyle="1" w:styleId="NoList4212">
    <w:name w:val="No List4212"/>
    <w:next w:val="a5"/>
    <w:uiPriority w:val="99"/>
    <w:semiHidden/>
    <w:unhideWhenUsed/>
    <w:rsid w:val="00383325"/>
  </w:style>
  <w:style w:type="numbering" w:customStyle="1" w:styleId="NoList21112">
    <w:name w:val="No List21112"/>
    <w:next w:val="a5"/>
    <w:uiPriority w:val="99"/>
    <w:semiHidden/>
    <w:unhideWhenUsed/>
    <w:rsid w:val="00383325"/>
  </w:style>
  <w:style w:type="numbering" w:customStyle="1" w:styleId="NoList31112">
    <w:name w:val="No List31112"/>
    <w:next w:val="a5"/>
    <w:uiPriority w:val="99"/>
    <w:semiHidden/>
    <w:unhideWhenUsed/>
    <w:rsid w:val="00383325"/>
  </w:style>
  <w:style w:type="numbering" w:customStyle="1" w:styleId="NoList41112">
    <w:name w:val="No List41112"/>
    <w:next w:val="a5"/>
    <w:uiPriority w:val="99"/>
    <w:semiHidden/>
    <w:unhideWhenUsed/>
    <w:rsid w:val="00383325"/>
  </w:style>
  <w:style w:type="numbering" w:customStyle="1" w:styleId="111120">
    <w:name w:val="无列表11112"/>
    <w:next w:val="a5"/>
    <w:semiHidden/>
    <w:rsid w:val="00383325"/>
  </w:style>
  <w:style w:type="numbering" w:customStyle="1" w:styleId="NoList111112">
    <w:name w:val="No List111112"/>
    <w:next w:val="a5"/>
    <w:uiPriority w:val="99"/>
    <w:semiHidden/>
    <w:unhideWhenUsed/>
    <w:rsid w:val="00383325"/>
  </w:style>
  <w:style w:type="numbering" w:customStyle="1" w:styleId="NoList12112">
    <w:name w:val="No List12112"/>
    <w:next w:val="a5"/>
    <w:uiPriority w:val="99"/>
    <w:semiHidden/>
    <w:unhideWhenUsed/>
    <w:rsid w:val="00383325"/>
  </w:style>
  <w:style w:type="numbering" w:customStyle="1" w:styleId="NoList22112">
    <w:name w:val="No List22112"/>
    <w:next w:val="a5"/>
    <w:uiPriority w:val="99"/>
    <w:semiHidden/>
    <w:unhideWhenUsed/>
    <w:rsid w:val="00383325"/>
  </w:style>
  <w:style w:type="numbering" w:customStyle="1" w:styleId="NoList32112">
    <w:name w:val="No List32112"/>
    <w:next w:val="a5"/>
    <w:uiPriority w:val="99"/>
    <w:semiHidden/>
    <w:unhideWhenUsed/>
    <w:rsid w:val="00383325"/>
  </w:style>
  <w:style w:type="numbering" w:customStyle="1" w:styleId="NoList142">
    <w:name w:val="No List142"/>
    <w:next w:val="a5"/>
    <w:uiPriority w:val="99"/>
    <w:semiHidden/>
    <w:unhideWhenUsed/>
    <w:rsid w:val="00383325"/>
  </w:style>
  <w:style w:type="table" w:customStyle="1" w:styleId="TableGrid106">
    <w:name w:val="Table Grid10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3325"/>
  </w:style>
  <w:style w:type="numbering" w:customStyle="1" w:styleId="NoList242">
    <w:name w:val="No List242"/>
    <w:next w:val="a5"/>
    <w:uiPriority w:val="99"/>
    <w:semiHidden/>
    <w:unhideWhenUsed/>
    <w:rsid w:val="00383325"/>
  </w:style>
  <w:style w:type="table" w:customStyle="1" w:styleId="TableGrid436">
    <w:name w:val="Table Grid4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3325"/>
  </w:style>
  <w:style w:type="table" w:customStyle="1" w:styleId="TableGrid526">
    <w:name w:val="Table Grid5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3325"/>
  </w:style>
  <w:style w:type="table" w:customStyle="1" w:styleId="TableGrid626">
    <w:name w:val="Table Grid6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3325"/>
  </w:style>
  <w:style w:type="numbering" w:customStyle="1" w:styleId="NoList632">
    <w:name w:val="No List632"/>
    <w:next w:val="a5"/>
    <w:uiPriority w:val="99"/>
    <w:semiHidden/>
    <w:unhideWhenUsed/>
    <w:rsid w:val="00383325"/>
  </w:style>
  <w:style w:type="numbering" w:customStyle="1" w:styleId="NoList732">
    <w:name w:val="No List732"/>
    <w:next w:val="a5"/>
    <w:uiPriority w:val="99"/>
    <w:semiHidden/>
    <w:unhideWhenUsed/>
    <w:rsid w:val="00383325"/>
  </w:style>
  <w:style w:type="numbering" w:customStyle="1" w:styleId="NoList822">
    <w:name w:val="No List822"/>
    <w:next w:val="a5"/>
    <w:uiPriority w:val="99"/>
    <w:semiHidden/>
    <w:unhideWhenUsed/>
    <w:rsid w:val="00383325"/>
  </w:style>
  <w:style w:type="numbering" w:customStyle="1" w:styleId="NoList922">
    <w:name w:val="No List922"/>
    <w:next w:val="a5"/>
    <w:uiPriority w:val="99"/>
    <w:semiHidden/>
    <w:unhideWhenUsed/>
    <w:rsid w:val="00383325"/>
  </w:style>
  <w:style w:type="table" w:customStyle="1" w:styleId="TableGrid823">
    <w:name w:val="Table Grid82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3325"/>
  </w:style>
  <w:style w:type="numbering" w:customStyle="1" w:styleId="NoList2132">
    <w:name w:val="No List2132"/>
    <w:next w:val="a5"/>
    <w:uiPriority w:val="99"/>
    <w:semiHidden/>
    <w:unhideWhenUsed/>
    <w:rsid w:val="00383325"/>
  </w:style>
  <w:style w:type="table" w:customStyle="1" w:styleId="TableGrid4126">
    <w:name w:val="Table Grid41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3325"/>
  </w:style>
  <w:style w:type="numbering" w:customStyle="1" w:styleId="NoList4132">
    <w:name w:val="No List4132"/>
    <w:next w:val="a5"/>
    <w:uiPriority w:val="99"/>
    <w:semiHidden/>
    <w:unhideWhenUsed/>
    <w:rsid w:val="00383325"/>
  </w:style>
  <w:style w:type="numbering" w:customStyle="1" w:styleId="NoList5122">
    <w:name w:val="No List5122"/>
    <w:next w:val="a5"/>
    <w:uiPriority w:val="99"/>
    <w:semiHidden/>
    <w:unhideWhenUsed/>
    <w:rsid w:val="00383325"/>
  </w:style>
  <w:style w:type="numbering" w:customStyle="1" w:styleId="NoList6122">
    <w:name w:val="No List6122"/>
    <w:next w:val="a5"/>
    <w:uiPriority w:val="99"/>
    <w:semiHidden/>
    <w:unhideWhenUsed/>
    <w:rsid w:val="00383325"/>
  </w:style>
  <w:style w:type="numbering" w:customStyle="1" w:styleId="NoList7122">
    <w:name w:val="No List7122"/>
    <w:next w:val="a5"/>
    <w:uiPriority w:val="99"/>
    <w:semiHidden/>
    <w:unhideWhenUsed/>
    <w:rsid w:val="00383325"/>
  </w:style>
  <w:style w:type="numbering" w:customStyle="1" w:styleId="NoList8122">
    <w:name w:val="No List8122"/>
    <w:next w:val="a5"/>
    <w:uiPriority w:val="99"/>
    <w:semiHidden/>
    <w:unhideWhenUsed/>
    <w:rsid w:val="00383325"/>
  </w:style>
  <w:style w:type="numbering" w:customStyle="1" w:styleId="NoList9112">
    <w:name w:val="No List9112"/>
    <w:next w:val="a5"/>
    <w:uiPriority w:val="99"/>
    <w:semiHidden/>
    <w:unhideWhenUsed/>
    <w:rsid w:val="00383325"/>
  </w:style>
  <w:style w:type="numbering" w:customStyle="1" w:styleId="LFO1922">
    <w:name w:val="LFO1922"/>
    <w:basedOn w:val="a5"/>
    <w:rsid w:val="00383325"/>
  </w:style>
  <w:style w:type="numbering" w:customStyle="1" w:styleId="NoList1012">
    <w:name w:val="No List1012"/>
    <w:next w:val="a5"/>
    <w:uiPriority w:val="99"/>
    <w:semiHidden/>
    <w:unhideWhenUsed/>
    <w:rsid w:val="00383325"/>
  </w:style>
  <w:style w:type="numbering" w:customStyle="1" w:styleId="LFO19112">
    <w:name w:val="LFO19112"/>
    <w:basedOn w:val="a5"/>
    <w:rsid w:val="00383325"/>
  </w:style>
  <w:style w:type="table" w:customStyle="1" w:styleId="TableGrid1233">
    <w:name w:val="Table Grid123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3325"/>
  </w:style>
  <w:style w:type="numbering" w:customStyle="1" w:styleId="NoList11132">
    <w:name w:val="No List11132"/>
    <w:next w:val="a5"/>
    <w:uiPriority w:val="99"/>
    <w:semiHidden/>
    <w:unhideWhenUsed/>
    <w:rsid w:val="00383325"/>
  </w:style>
  <w:style w:type="table" w:customStyle="1" w:styleId="TableGrid2226">
    <w:name w:val="Table Grid222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3325"/>
  </w:style>
  <w:style w:type="numbering" w:customStyle="1" w:styleId="1321">
    <w:name w:val="リストなし132"/>
    <w:next w:val="a5"/>
    <w:uiPriority w:val="99"/>
    <w:semiHidden/>
    <w:unhideWhenUsed/>
    <w:rsid w:val="00383325"/>
  </w:style>
  <w:style w:type="numbering" w:customStyle="1" w:styleId="1132">
    <w:name w:val="无列表1132"/>
    <w:next w:val="a5"/>
    <w:semiHidden/>
    <w:rsid w:val="00383325"/>
  </w:style>
  <w:style w:type="numbering" w:customStyle="1" w:styleId="11220">
    <w:name w:val="リストなし1122"/>
    <w:next w:val="a5"/>
    <w:uiPriority w:val="99"/>
    <w:semiHidden/>
    <w:unhideWhenUsed/>
    <w:rsid w:val="00383325"/>
  </w:style>
  <w:style w:type="numbering" w:customStyle="1" w:styleId="NoList2232">
    <w:name w:val="No List2232"/>
    <w:next w:val="a5"/>
    <w:uiPriority w:val="99"/>
    <w:semiHidden/>
    <w:unhideWhenUsed/>
    <w:rsid w:val="00383325"/>
  </w:style>
  <w:style w:type="numbering" w:customStyle="1" w:styleId="NoList3232">
    <w:name w:val="No List3232"/>
    <w:next w:val="a5"/>
    <w:uiPriority w:val="99"/>
    <w:semiHidden/>
    <w:unhideWhenUsed/>
    <w:rsid w:val="00383325"/>
  </w:style>
  <w:style w:type="numbering" w:customStyle="1" w:styleId="NoList4222">
    <w:name w:val="No List4222"/>
    <w:next w:val="a5"/>
    <w:uiPriority w:val="99"/>
    <w:semiHidden/>
    <w:unhideWhenUsed/>
    <w:rsid w:val="00383325"/>
  </w:style>
  <w:style w:type="numbering" w:customStyle="1" w:styleId="NoList21122">
    <w:name w:val="No List21122"/>
    <w:next w:val="a5"/>
    <w:uiPriority w:val="99"/>
    <w:semiHidden/>
    <w:unhideWhenUsed/>
    <w:rsid w:val="00383325"/>
  </w:style>
  <w:style w:type="numbering" w:customStyle="1" w:styleId="NoList31122">
    <w:name w:val="No List31122"/>
    <w:next w:val="a5"/>
    <w:uiPriority w:val="99"/>
    <w:semiHidden/>
    <w:unhideWhenUsed/>
    <w:rsid w:val="00383325"/>
  </w:style>
  <w:style w:type="numbering" w:customStyle="1" w:styleId="NoList41122">
    <w:name w:val="No List41122"/>
    <w:next w:val="a5"/>
    <w:uiPriority w:val="99"/>
    <w:semiHidden/>
    <w:unhideWhenUsed/>
    <w:rsid w:val="00383325"/>
  </w:style>
  <w:style w:type="numbering" w:customStyle="1" w:styleId="11122">
    <w:name w:val="无列表11122"/>
    <w:next w:val="a5"/>
    <w:semiHidden/>
    <w:rsid w:val="00383325"/>
  </w:style>
  <w:style w:type="numbering" w:customStyle="1" w:styleId="NoList111122">
    <w:name w:val="No List111122"/>
    <w:next w:val="a5"/>
    <w:uiPriority w:val="99"/>
    <w:semiHidden/>
    <w:unhideWhenUsed/>
    <w:rsid w:val="00383325"/>
  </w:style>
  <w:style w:type="numbering" w:customStyle="1" w:styleId="NoList12122">
    <w:name w:val="No List12122"/>
    <w:next w:val="a5"/>
    <w:uiPriority w:val="99"/>
    <w:semiHidden/>
    <w:unhideWhenUsed/>
    <w:rsid w:val="00383325"/>
  </w:style>
  <w:style w:type="numbering" w:customStyle="1" w:styleId="NoList22122">
    <w:name w:val="No List22122"/>
    <w:next w:val="a5"/>
    <w:uiPriority w:val="99"/>
    <w:semiHidden/>
    <w:unhideWhenUsed/>
    <w:rsid w:val="00383325"/>
  </w:style>
  <w:style w:type="numbering" w:customStyle="1" w:styleId="NoList32122">
    <w:name w:val="No List32122"/>
    <w:next w:val="a5"/>
    <w:uiPriority w:val="99"/>
    <w:semiHidden/>
    <w:unhideWhenUsed/>
    <w:rsid w:val="00383325"/>
  </w:style>
  <w:style w:type="numbering" w:customStyle="1" w:styleId="NoList162">
    <w:name w:val="No List162"/>
    <w:next w:val="a5"/>
    <w:uiPriority w:val="99"/>
    <w:semiHidden/>
    <w:unhideWhenUsed/>
    <w:rsid w:val="00383325"/>
  </w:style>
  <w:style w:type="table" w:customStyle="1" w:styleId="TableGrid156">
    <w:name w:val="Table Grid15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3325"/>
  </w:style>
  <w:style w:type="numbering" w:customStyle="1" w:styleId="NoList252">
    <w:name w:val="No List252"/>
    <w:next w:val="a5"/>
    <w:uiPriority w:val="99"/>
    <w:semiHidden/>
    <w:unhideWhenUsed/>
    <w:rsid w:val="00383325"/>
  </w:style>
  <w:style w:type="table" w:customStyle="1" w:styleId="TableGrid446">
    <w:name w:val="Table Grid44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3325"/>
  </w:style>
  <w:style w:type="table" w:customStyle="1" w:styleId="TableGrid536">
    <w:name w:val="Table Grid5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3325"/>
  </w:style>
  <w:style w:type="table" w:customStyle="1" w:styleId="TableGrid636">
    <w:name w:val="Table Grid6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3325"/>
  </w:style>
  <w:style w:type="numbering" w:customStyle="1" w:styleId="NoList642">
    <w:name w:val="No List642"/>
    <w:next w:val="a5"/>
    <w:uiPriority w:val="99"/>
    <w:semiHidden/>
    <w:unhideWhenUsed/>
    <w:rsid w:val="00383325"/>
  </w:style>
  <w:style w:type="numbering" w:customStyle="1" w:styleId="NoList742">
    <w:name w:val="No List742"/>
    <w:next w:val="a5"/>
    <w:uiPriority w:val="99"/>
    <w:semiHidden/>
    <w:unhideWhenUsed/>
    <w:rsid w:val="00383325"/>
  </w:style>
  <w:style w:type="numbering" w:customStyle="1" w:styleId="NoList832">
    <w:name w:val="No List832"/>
    <w:next w:val="a5"/>
    <w:uiPriority w:val="99"/>
    <w:semiHidden/>
    <w:unhideWhenUsed/>
    <w:rsid w:val="00383325"/>
  </w:style>
  <w:style w:type="numbering" w:customStyle="1" w:styleId="NoList932">
    <w:name w:val="No List932"/>
    <w:next w:val="a5"/>
    <w:uiPriority w:val="99"/>
    <w:semiHidden/>
    <w:unhideWhenUsed/>
    <w:rsid w:val="00383325"/>
  </w:style>
  <w:style w:type="table" w:customStyle="1" w:styleId="TableGrid833">
    <w:name w:val="Table Grid83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3325"/>
  </w:style>
  <w:style w:type="numbering" w:customStyle="1" w:styleId="NoList2142">
    <w:name w:val="No List2142"/>
    <w:next w:val="a5"/>
    <w:uiPriority w:val="99"/>
    <w:semiHidden/>
    <w:unhideWhenUsed/>
    <w:rsid w:val="00383325"/>
  </w:style>
  <w:style w:type="table" w:customStyle="1" w:styleId="TableGrid4136">
    <w:name w:val="Table Grid41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3325"/>
  </w:style>
  <w:style w:type="numbering" w:customStyle="1" w:styleId="NoList4142">
    <w:name w:val="No List4142"/>
    <w:next w:val="a5"/>
    <w:uiPriority w:val="99"/>
    <w:semiHidden/>
    <w:unhideWhenUsed/>
    <w:rsid w:val="00383325"/>
  </w:style>
  <w:style w:type="numbering" w:customStyle="1" w:styleId="NoList5132">
    <w:name w:val="No List5132"/>
    <w:next w:val="a5"/>
    <w:uiPriority w:val="99"/>
    <w:semiHidden/>
    <w:unhideWhenUsed/>
    <w:rsid w:val="00383325"/>
  </w:style>
  <w:style w:type="numbering" w:customStyle="1" w:styleId="NoList6132">
    <w:name w:val="No List6132"/>
    <w:next w:val="a5"/>
    <w:uiPriority w:val="99"/>
    <w:semiHidden/>
    <w:unhideWhenUsed/>
    <w:rsid w:val="00383325"/>
  </w:style>
  <w:style w:type="numbering" w:customStyle="1" w:styleId="NoList7132">
    <w:name w:val="No List7132"/>
    <w:next w:val="a5"/>
    <w:uiPriority w:val="99"/>
    <w:semiHidden/>
    <w:unhideWhenUsed/>
    <w:rsid w:val="00383325"/>
  </w:style>
  <w:style w:type="numbering" w:customStyle="1" w:styleId="NoList8132">
    <w:name w:val="No List8132"/>
    <w:next w:val="a5"/>
    <w:uiPriority w:val="99"/>
    <w:semiHidden/>
    <w:unhideWhenUsed/>
    <w:rsid w:val="00383325"/>
  </w:style>
  <w:style w:type="numbering" w:customStyle="1" w:styleId="NoList9122">
    <w:name w:val="No List9122"/>
    <w:next w:val="a5"/>
    <w:uiPriority w:val="99"/>
    <w:semiHidden/>
    <w:unhideWhenUsed/>
    <w:rsid w:val="00383325"/>
  </w:style>
  <w:style w:type="numbering" w:customStyle="1" w:styleId="LFO1932">
    <w:name w:val="LFO1932"/>
    <w:basedOn w:val="a5"/>
    <w:rsid w:val="00383325"/>
  </w:style>
  <w:style w:type="numbering" w:customStyle="1" w:styleId="NoList1022">
    <w:name w:val="No List1022"/>
    <w:next w:val="a5"/>
    <w:uiPriority w:val="99"/>
    <w:semiHidden/>
    <w:unhideWhenUsed/>
    <w:rsid w:val="00383325"/>
  </w:style>
  <w:style w:type="numbering" w:customStyle="1" w:styleId="LFO19122">
    <w:name w:val="LFO19122"/>
    <w:basedOn w:val="a5"/>
    <w:rsid w:val="00383325"/>
  </w:style>
  <w:style w:type="table" w:customStyle="1" w:styleId="TableGrid1243">
    <w:name w:val="Table Grid124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3325"/>
  </w:style>
  <w:style w:type="numbering" w:customStyle="1" w:styleId="NoList11142">
    <w:name w:val="No List11142"/>
    <w:next w:val="a5"/>
    <w:uiPriority w:val="99"/>
    <w:semiHidden/>
    <w:unhideWhenUsed/>
    <w:rsid w:val="00383325"/>
  </w:style>
  <w:style w:type="table" w:customStyle="1" w:styleId="TableGrid2236">
    <w:name w:val="Table Grid223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3325"/>
  </w:style>
  <w:style w:type="numbering" w:customStyle="1" w:styleId="1421">
    <w:name w:val="リストなし142"/>
    <w:next w:val="a5"/>
    <w:uiPriority w:val="99"/>
    <w:semiHidden/>
    <w:unhideWhenUsed/>
    <w:rsid w:val="00383325"/>
  </w:style>
  <w:style w:type="numbering" w:customStyle="1" w:styleId="1142">
    <w:name w:val="无列表1142"/>
    <w:next w:val="a5"/>
    <w:semiHidden/>
    <w:rsid w:val="00383325"/>
  </w:style>
  <w:style w:type="numbering" w:customStyle="1" w:styleId="11320">
    <w:name w:val="リストなし1132"/>
    <w:next w:val="a5"/>
    <w:uiPriority w:val="99"/>
    <w:semiHidden/>
    <w:unhideWhenUsed/>
    <w:rsid w:val="00383325"/>
  </w:style>
  <w:style w:type="numbering" w:customStyle="1" w:styleId="NoList2242">
    <w:name w:val="No List2242"/>
    <w:next w:val="a5"/>
    <w:uiPriority w:val="99"/>
    <w:semiHidden/>
    <w:unhideWhenUsed/>
    <w:rsid w:val="00383325"/>
  </w:style>
  <w:style w:type="numbering" w:customStyle="1" w:styleId="NoList3242">
    <w:name w:val="No List3242"/>
    <w:next w:val="a5"/>
    <w:uiPriority w:val="99"/>
    <w:semiHidden/>
    <w:unhideWhenUsed/>
    <w:rsid w:val="00383325"/>
  </w:style>
  <w:style w:type="numbering" w:customStyle="1" w:styleId="NoList4232">
    <w:name w:val="No List4232"/>
    <w:next w:val="a5"/>
    <w:uiPriority w:val="99"/>
    <w:semiHidden/>
    <w:unhideWhenUsed/>
    <w:rsid w:val="00383325"/>
  </w:style>
  <w:style w:type="numbering" w:customStyle="1" w:styleId="NoList21132">
    <w:name w:val="No List21132"/>
    <w:next w:val="a5"/>
    <w:uiPriority w:val="99"/>
    <w:semiHidden/>
    <w:unhideWhenUsed/>
    <w:rsid w:val="00383325"/>
  </w:style>
  <w:style w:type="numbering" w:customStyle="1" w:styleId="NoList31132">
    <w:name w:val="No List31132"/>
    <w:next w:val="a5"/>
    <w:uiPriority w:val="99"/>
    <w:semiHidden/>
    <w:unhideWhenUsed/>
    <w:rsid w:val="00383325"/>
  </w:style>
  <w:style w:type="numbering" w:customStyle="1" w:styleId="NoList41132">
    <w:name w:val="No List41132"/>
    <w:next w:val="a5"/>
    <w:uiPriority w:val="99"/>
    <w:semiHidden/>
    <w:unhideWhenUsed/>
    <w:rsid w:val="00383325"/>
  </w:style>
  <w:style w:type="numbering" w:customStyle="1" w:styleId="11132">
    <w:name w:val="无列表11132"/>
    <w:next w:val="a5"/>
    <w:semiHidden/>
    <w:rsid w:val="00383325"/>
  </w:style>
  <w:style w:type="numbering" w:customStyle="1" w:styleId="NoList111132">
    <w:name w:val="No List111132"/>
    <w:next w:val="a5"/>
    <w:uiPriority w:val="99"/>
    <w:semiHidden/>
    <w:unhideWhenUsed/>
    <w:rsid w:val="00383325"/>
  </w:style>
  <w:style w:type="numbering" w:customStyle="1" w:styleId="NoList12132">
    <w:name w:val="No List12132"/>
    <w:next w:val="a5"/>
    <w:uiPriority w:val="99"/>
    <w:semiHidden/>
    <w:unhideWhenUsed/>
    <w:rsid w:val="00383325"/>
  </w:style>
  <w:style w:type="numbering" w:customStyle="1" w:styleId="NoList22132">
    <w:name w:val="No List22132"/>
    <w:next w:val="a5"/>
    <w:uiPriority w:val="99"/>
    <w:semiHidden/>
    <w:unhideWhenUsed/>
    <w:rsid w:val="00383325"/>
  </w:style>
  <w:style w:type="numbering" w:customStyle="1" w:styleId="NoList32132">
    <w:name w:val="No List32132"/>
    <w:next w:val="a5"/>
    <w:uiPriority w:val="99"/>
    <w:semiHidden/>
    <w:unhideWhenUsed/>
    <w:rsid w:val="00383325"/>
  </w:style>
  <w:style w:type="table" w:customStyle="1" w:styleId="163">
    <w:name w:val="网格型1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83325"/>
  </w:style>
  <w:style w:type="numbering" w:customStyle="1" w:styleId="1520">
    <w:name w:val="无列表152"/>
    <w:next w:val="a5"/>
    <w:semiHidden/>
    <w:rsid w:val="00383325"/>
  </w:style>
  <w:style w:type="numbering" w:customStyle="1" w:styleId="1521">
    <w:name w:val="リストなし152"/>
    <w:next w:val="a5"/>
    <w:uiPriority w:val="99"/>
    <w:semiHidden/>
    <w:unhideWhenUsed/>
    <w:rsid w:val="00383325"/>
  </w:style>
  <w:style w:type="table" w:customStyle="1" w:styleId="2220">
    <w:name w:val="古典型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3325"/>
  </w:style>
  <w:style w:type="numbering" w:customStyle="1" w:styleId="11520">
    <w:name w:val="无列表1152"/>
    <w:next w:val="a5"/>
    <w:semiHidden/>
    <w:rsid w:val="00383325"/>
  </w:style>
  <w:style w:type="numbering" w:customStyle="1" w:styleId="11420">
    <w:name w:val="リストなし1142"/>
    <w:next w:val="a5"/>
    <w:uiPriority w:val="99"/>
    <w:semiHidden/>
    <w:unhideWhenUsed/>
    <w:rsid w:val="00383325"/>
  </w:style>
  <w:style w:type="table" w:customStyle="1" w:styleId="TableClassic2122">
    <w:name w:val="Table Classic 21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3325"/>
  </w:style>
  <w:style w:type="numbering" w:customStyle="1" w:styleId="NoList362">
    <w:name w:val="No List362"/>
    <w:next w:val="a5"/>
    <w:uiPriority w:val="99"/>
    <w:semiHidden/>
    <w:unhideWhenUsed/>
    <w:rsid w:val="00383325"/>
  </w:style>
  <w:style w:type="numbering" w:customStyle="1" w:styleId="NoList1152">
    <w:name w:val="No List1152"/>
    <w:next w:val="a5"/>
    <w:uiPriority w:val="99"/>
    <w:semiHidden/>
    <w:unhideWhenUsed/>
    <w:rsid w:val="00383325"/>
  </w:style>
  <w:style w:type="numbering" w:customStyle="1" w:styleId="NoList462">
    <w:name w:val="No List462"/>
    <w:next w:val="a5"/>
    <w:uiPriority w:val="99"/>
    <w:semiHidden/>
    <w:unhideWhenUsed/>
    <w:rsid w:val="00383325"/>
  </w:style>
  <w:style w:type="numbering" w:customStyle="1" w:styleId="NoList552">
    <w:name w:val="No List552"/>
    <w:next w:val="a5"/>
    <w:uiPriority w:val="99"/>
    <w:semiHidden/>
    <w:unhideWhenUsed/>
    <w:rsid w:val="00383325"/>
  </w:style>
  <w:style w:type="numbering" w:customStyle="1" w:styleId="NoList11152">
    <w:name w:val="No List11152"/>
    <w:next w:val="a5"/>
    <w:uiPriority w:val="99"/>
    <w:semiHidden/>
    <w:unhideWhenUsed/>
    <w:rsid w:val="00383325"/>
  </w:style>
  <w:style w:type="numbering" w:customStyle="1" w:styleId="NoList2152">
    <w:name w:val="No List2152"/>
    <w:next w:val="a5"/>
    <w:uiPriority w:val="99"/>
    <w:semiHidden/>
    <w:unhideWhenUsed/>
    <w:rsid w:val="00383325"/>
  </w:style>
  <w:style w:type="numbering" w:customStyle="1" w:styleId="NoList3152">
    <w:name w:val="No List3152"/>
    <w:next w:val="a5"/>
    <w:uiPriority w:val="99"/>
    <w:semiHidden/>
    <w:unhideWhenUsed/>
    <w:rsid w:val="00383325"/>
  </w:style>
  <w:style w:type="numbering" w:customStyle="1" w:styleId="NoList4152">
    <w:name w:val="No List4152"/>
    <w:next w:val="a5"/>
    <w:uiPriority w:val="99"/>
    <w:semiHidden/>
    <w:unhideWhenUsed/>
    <w:rsid w:val="00383325"/>
  </w:style>
  <w:style w:type="numbering" w:customStyle="1" w:styleId="NoList652">
    <w:name w:val="No List652"/>
    <w:next w:val="a5"/>
    <w:uiPriority w:val="99"/>
    <w:semiHidden/>
    <w:unhideWhenUsed/>
    <w:rsid w:val="00383325"/>
  </w:style>
  <w:style w:type="numbering" w:customStyle="1" w:styleId="NoList752">
    <w:name w:val="No List752"/>
    <w:next w:val="a5"/>
    <w:uiPriority w:val="99"/>
    <w:semiHidden/>
    <w:unhideWhenUsed/>
    <w:rsid w:val="00383325"/>
  </w:style>
  <w:style w:type="numbering" w:customStyle="1" w:styleId="NoList1252">
    <w:name w:val="No List1252"/>
    <w:next w:val="a5"/>
    <w:uiPriority w:val="99"/>
    <w:semiHidden/>
    <w:unhideWhenUsed/>
    <w:rsid w:val="00383325"/>
  </w:style>
  <w:style w:type="numbering" w:customStyle="1" w:styleId="NoList2252">
    <w:name w:val="No List2252"/>
    <w:next w:val="a5"/>
    <w:uiPriority w:val="99"/>
    <w:semiHidden/>
    <w:unhideWhenUsed/>
    <w:rsid w:val="00383325"/>
  </w:style>
  <w:style w:type="numbering" w:customStyle="1" w:styleId="NoList3252">
    <w:name w:val="No List3252"/>
    <w:next w:val="a5"/>
    <w:uiPriority w:val="99"/>
    <w:semiHidden/>
    <w:unhideWhenUsed/>
    <w:rsid w:val="00383325"/>
  </w:style>
  <w:style w:type="numbering" w:customStyle="1" w:styleId="NoList4242">
    <w:name w:val="No List4242"/>
    <w:next w:val="a5"/>
    <w:uiPriority w:val="99"/>
    <w:semiHidden/>
    <w:unhideWhenUsed/>
    <w:rsid w:val="00383325"/>
  </w:style>
  <w:style w:type="numbering" w:customStyle="1" w:styleId="NoList5142">
    <w:name w:val="No List5142"/>
    <w:next w:val="a5"/>
    <w:uiPriority w:val="99"/>
    <w:semiHidden/>
    <w:unhideWhenUsed/>
    <w:rsid w:val="00383325"/>
  </w:style>
  <w:style w:type="numbering" w:customStyle="1" w:styleId="NoList21142">
    <w:name w:val="No List21142"/>
    <w:next w:val="a5"/>
    <w:uiPriority w:val="99"/>
    <w:semiHidden/>
    <w:unhideWhenUsed/>
    <w:rsid w:val="00383325"/>
  </w:style>
  <w:style w:type="numbering" w:customStyle="1" w:styleId="NoList31142">
    <w:name w:val="No List31142"/>
    <w:next w:val="a5"/>
    <w:uiPriority w:val="99"/>
    <w:semiHidden/>
    <w:unhideWhenUsed/>
    <w:rsid w:val="00383325"/>
  </w:style>
  <w:style w:type="numbering" w:customStyle="1" w:styleId="NoList41142">
    <w:name w:val="No List41142"/>
    <w:next w:val="a5"/>
    <w:uiPriority w:val="99"/>
    <w:semiHidden/>
    <w:unhideWhenUsed/>
    <w:rsid w:val="00383325"/>
  </w:style>
  <w:style w:type="numbering" w:customStyle="1" w:styleId="NoList6142">
    <w:name w:val="No List6142"/>
    <w:next w:val="a5"/>
    <w:uiPriority w:val="99"/>
    <w:semiHidden/>
    <w:unhideWhenUsed/>
    <w:rsid w:val="00383325"/>
  </w:style>
  <w:style w:type="numbering" w:customStyle="1" w:styleId="11142">
    <w:name w:val="无列表11142"/>
    <w:next w:val="a5"/>
    <w:semiHidden/>
    <w:rsid w:val="00383325"/>
  </w:style>
  <w:style w:type="numbering" w:customStyle="1" w:styleId="NoList111142">
    <w:name w:val="No List111142"/>
    <w:next w:val="a5"/>
    <w:uiPriority w:val="99"/>
    <w:semiHidden/>
    <w:unhideWhenUsed/>
    <w:rsid w:val="00383325"/>
  </w:style>
  <w:style w:type="numbering" w:customStyle="1" w:styleId="NoList7142">
    <w:name w:val="No List7142"/>
    <w:next w:val="a5"/>
    <w:uiPriority w:val="99"/>
    <w:semiHidden/>
    <w:unhideWhenUsed/>
    <w:rsid w:val="00383325"/>
  </w:style>
  <w:style w:type="numbering" w:customStyle="1" w:styleId="NoList12142">
    <w:name w:val="No List12142"/>
    <w:next w:val="a5"/>
    <w:uiPriority w:val="99"/>
    <w:semiHidden/>
    <w:unhideWhenUsed/>
    <w:rsid w:val="00383325"/>
  </w:style>
  <w:style w:type="numbering" w:customStyle="1" w:styleId="NoList22142">
    <w:name w:val="No List22142"/>
    <w:next w:val="a5"/>
    <w:uiPriority w:val="99"/>
    <w:semiHidden/>
    <w:unhideWhenUsed/>
    <w:rsid w:val="00383325"/>
  </w:style>
  <w:style w:type="numbering" w:customStyle="1" w:styleId="NoList32142">
    <w:name w:val="No List32142"/>
    <w:next w:val="a5"/>
    <w:uiPriority w:val="99"/>
    <w:semiHidden/>
    <w:unhideWhenUsed/>
    <w:rsid w:val="00383325"/>
  </w:style>
  <w:style w:type="numbering" w:customStyle="1" w:styleId="NoList842">
    <w:name w:val="No List842"/>
    <w:next w:val="a5"/>
    <w:uiPriority w:val="99"/>
    <w:semiHidden/>
    <w:unhideWhenUsed/>
    <w:rsid w:val="00383325"/>
  </w:style>
  <w:style w:type="numbering" w:customStyle="1" w:styleId="NoList942">
    <w:name w:val="No List942"/>
    <w:next w:val="a5"/>
    <w:uiPriority w:val="99"/>
    <w:semiHidden/>
    <w:unhideWhenUsed/>
    <w:rsid w:val="00383325"/>
  </w:style>
  <w:style w:type="numbering" w:customStyle="1" w:styleId="NoList8142">
    <w:name w:val="No List8142"/>
    <w:next w:val="a5"/>
    <w:uiPriority w:val="99"/>
    <w:semiHidden/>
    <w:unhideWhenUsed/>
    <w:rsid w:val="00383325"/>
  </w:style>
  <w:style w:type="numbering" w:customStyle="1" w:styleId="NoList9132">
    <w:name w:val="No List9132"/>
    <w:next w:val="a5"/>
    <w:uiPriority w:val="99"/>
    <w:semiHidden/>
    <w:unhideWhenUsed/>
    <w:rsid w:val="00383325"/>
  </w:style>
  <w:style w:type="numbering" w:customStyle="1" w:styleId="LFO1942">
    <w:name w:val="LFO1942"/>
    <w:basedOn w:val="a5"/>
    <w:rsid w:val="00383325"/>
  </w:style>
  <w:style w:type="numbering" w:customStyle="1" w:styleId="NoList1032">
    <w:name w:val="No List1032"/>
    <w:next w:val="a5"/>
    <w:uiPriority w:val="99"/>
    <w:semiHidden/>
    <w:unhideWhenUsed/>
    <w:rsid w:val="00383325"/>
  </w:style>
  <w:style w:type="numbering" w:customStyle="1" w:styleId="LFO19132">
    <w:name w:val="LFO19132"/>
    <w:basedOn w:val="a5"/>
    <w:rsid w:val="00383325"/>
  </w:style>
  <w:style w:type="numbering" w:customStyle="1" w:styleId="1212">
    <w:name w:val="无列表1212"/>
    <w:next w:val="a5"/>
    <w:semiHidden/>
    <w:rsid w:val="00383325"/>
  </w:style>
  <w:style w:type="numbering" w:customStyle="1" w:styleId="12120">
    <w:name w:val="リストなし1212"/>
    <w:next w:val="a5"/>
    <w:uiPriority w:val="99"/>
    <w:semiHidden/>
    <w:unhideWhenUsed/>
    <w:rsid w:val="00383325"/>
  </w:style>
  <w:style w:type="numbering" w:customStyle="1" w:styleId="111121">
    <w:name w:val="リストなし11112"/>
    <w:next w:val="a5"/>
    <w:uiPriority w:val="99"/>
    <w:semiHidden/>
    <w:unhideWhenUsed/>
    <w:rsid w:val="00383325"/>
  </w:style>
  <w:style w:type="numbering" w:customStyle="1" w:styleId="NoList1312">
    <w:name w:val="No List1312"/>
    <w:next w:val="a5"/>
    <w:uiPriority w:val="99"/>
    <w:semiHidden/>
    <w:unhideWhenUsed/>
    <w:rsid w:val="00383325"/>
  </w:style>
  <w:style w:type="numbering" w:customStyle="1" w:styleId="NoList2312">
    <w:name w:val="No List2312"/>
    <w:next w:val="a5"/>
    <w:uiPriority w:val="99"/>
    <w:semiHidden/>
    <w:unhideWhenUsed/>
    <w:rsid w:val="00383325"/>
  </w:style>
  <w:style w:type="numbering" w:customStyle="1" w:styleId="NoList3312">
    <w:name w:val="No List3312"/>
    <w:next w:val="a5"/>
    <w:uiPriority w:val="99"/>
    <w:semiHidden/>
    <w:unhideWhenUsed/>
    <w:rsid w:val="00383325"/>
  </w:style>
  <w:style w:type="numbering" w:customStyle="1" w:styleId="NoList4312">
    <w:name w:val="No List4312"/>
    <w:next w:val="a5"/>
    <w:uiPriority w:val="99"/>
    <w:semiHidden/>
    <w:unhideWhenUsed/>
    <w:rsid w:val="00383325"/>
  </w:style>
  <w:style w:type="numbering" w:customStyle="1" w:styleId="NoList5212">
    <w:name w:val="No List5212"/>
    <w:next w:val="a5"/>
    <w:uiPriority w:val="99"/>
    <w:semiHidden/>
    <w:unhideWhenUsed/>
    <w:rsid w:val="00383325"/>
  </w:style>
  <w:style w:type="numbering" w:customStyle="1" w:styleId="NoList6212">
    <w:name w:val="No List6212"/>
    <w:next w:val="a5"/>
    <w:uiPriority w:val="99"/>
    <w:semiHidden/>
    <w:unhideWhenUsed/>
    <w:rsid w:val="00383325"/>
  </w:style>
  <w:style w:type="numbering" w:customStyle="1" w:styleId="NoList7212">
    <w:name w:val="No List7212"/>
    <w:next w:val="a5"/>
    <w:uiPriority w:val="99"/>
    <w:semiHidden/>
    <w:unhideWhenUsed/>
    <w:rsid w:val="00383325"/>
  </w:style>
  <w:style w:type="numbering" w:customStyle="1" w:styleId="NoList11212">
    <w:name w:val="No List11212"/>
    <w:next w:val="a5"/>
    <w:uiPriority w:val="99"/>
    <w:semiHidden/>
    <w:unhideWhenUsed/>
    <w:rsid w:val="00383325"/>
  </w:style>
  <w:style w:type="numbering" w:customStyle="1" w:styleId="NoList21212">
    <w:name w:val="No List21212"/>
    <w:next w:val="a5"/>
    <w:uiPriority w:val="99"/>
    <w:semiHidden/>
    <w:unhideWhenUsed/>
    <w:rsid w:val="00383325"/>
  </w:style>
  <w:style w:type="numbering" w:customStyle="1" w:styleId="NoList31212">
    <w:name w:val="No List31212"/>
    <w:next w:val="a5"/>
    <w:uiPriority w:val="99"/>
    <w:semiHidden/>
    <w:unhideWhenUsed/>
    <w:rsid w:val="00383325"/>
  </w:style>
  <w:style w:type="numbering" w:customStyle="1" w:styleId="NoList41212">
    <w:name w:val="No List41212"/>
    <w:next w:val="a5"/>
    <w:uiPriority w:val="99"/>
    <w:semiHidden/>
    <w:unhideWhenUsed/>
    <w:rsid w:val="00383325"/>
  </w:style>
  <w:style w:type="numbering" w:customStyle="1" w:styleId="NoList51112">
    <w:name w:val="No List51112"/>
    <w:next w:val="a5"/>
    <w:uiPriority w:val="99"/>
    <w:semiHidden/>
    <w:unhideWhenUsed/>
    <w:rsid w:val="00383325"/>
  </w:style>
  <w:style w:type="numbering" w:customStyle="1" w:styleId="NoList61112">
    <w:name w:val="No List61112"/>
    <w:next w:val="a5"/>
    <w:uiPriority w:val="99"/>
    <w:semiHidden/>
    <w:unhideWhenUsed/>
    <w:rsid w:val="00383325"/>
  </w:style>
  <w:style w:type="numbering" w:customStyle="1" w:styleId="NoList71112">
    <w:name w:val="No List71112"/>
    <w:next w:val="a5"/>
    <w:uiPriority w:val="99"/>
    <w:semiHidden/>
    <w:unhideWhenUsed/>
    <w:rsid w:val="00383325"/>
  </w:style>
  <w:style w:type="numbering" w:customStyle="1" w:styleId="NoList81112">
    <w:name w:val="No List81112"/>
    <w:next w:val="a5"/>
    <w:uiPriority w:val="99"/>
    <w:semiHidden/>
    <w:unhideWhenUsed/>
    <w:rsid w:val="00383325"/>
  </w:style>
  <w:style w:type="numbering" w:customStyle="1" w:styleId="NoList12212">
    <w:name w:val="No List12212"/>
    <w:next w:val="a5"/>
    <w:uiPriority w:val="99"/>
    <w:semiHidden/>
    <w:rsid w:val="00383325"/>
  </w:style>
  <w:style w:type="numbering" w:customStyle="1" w:styleId="NoList111212">
    <w:name w:val="No List111212"/>
    <w:next w:val="a5"/>
    <w:uiPriority w:val="99"/>
    <w:semiHidden/>
    <w:unhideWhenUsed/>
    <w:rsid w:val="00383325"/>
  </w:style>
  <w:style w:type="numbering" w:customStyle="1" w:styleId="11212">
    <w:name w:val="无列表11212"/>
    <w:next w:val="a5"/>
    <w:semiHidden/>
    <w:rsid w:val="00383325"/>
  </w:style>
  <w:style w:type="numbering" w:customStyle="1" w:styleId="NoList22212">
    <w:name w:val="No List22212"/>
    <w:next w:val="a5"/>
    <w:uiPriority w:val="99"/>
    <w:semiHidden/>
    <w:unhideWhenUsed/>
    <w:rsid w:val="00383325"/>
  </w:style>
  <w:style w:type="numbering" w:customStyle="1" w:styleId="NoList32212">
    <w:name w:val="No List32212"/>
    <w:next w:val="a5"/>
    <w:uiPriority w:val="99"/>
    <w:semiHidden/>
    <w:unhideWhenUsed/>
    <w:rsid w:val="00383325"/>
  </w:style>
  <w:style w:type="numbering" w:customStyle="1" w:styleId="NoList42112">
    <w:name w:val="No List42112"/>
    <w:next w:val="a5"/>
    <w:uiPriority w:val="99"/>
    <w:semiHidden/>
    <w:unhideWhenUsed/>
    <w:rsid w:val="00383325"/>
  </w:style>
  <w:style w:type="numbering" w:customStyle="1" w:styleId="NoList211112">
    <w:name w:val="No List211112"/>
    <w:next w:val="a5"/>
    <w:uiPriority w:val="99"/>
    <w:semiHidden/>
    <w:unhideWhenUsed/>
    <w:rsid w:val="00383325"/>
  </w:style>
  <w:style w:type="numbering" w:customStyle="1" w:styleId="NoList311112">
    <w:name w:val="No List311112"/>
    <w:next w:val="a5"/>
    <w:uiPriority w:val="99"/>
    <w:semiHidden/>
    <w:unhideWhenUsed/>
    <w:rsid w:val="00383325"/>
  </w:style>
  <w:style w:type="numbering" w:customStyle="1" w:styleId="NoList411112">
    <w:name w:val="No List411112"/>
    <w:next w:val="a5"/>
    <w:uiPriority w:val="99"/>
    <w:semiHidden/>
    <w:unhideWhenUsed/>
    <w:rsid w:val="00383325"/>
  </w:style>
  <w:style w:type="numbering" w:customStyle="1" w:styleId="1111120">
    <w:name w:val="无列表111112"/>
    <w:next w:val="a5"/>
    <w:semiHidden/>
    <w:rsid w:val="00383325"/>
  </w:style>
  <w:style w:type="numbering" w:customStyle="1" w:styleId="NoList1111112">
    <w:name w:val="No List1111112"/>
    <w:next w:val="a5"/>
    <w:uiPriority w:val="99"/>
    <w:semiHidden/>
    <w:unhideWhenUsed/>
    <w:rsid w:val="00383325"/>
  </w:style>
  <w:style w:type="numbering" w:customStyle="1" w:styleId="NoList121112">
    <w:name w:val="No List121112"/>
    <w:next w:val="a5"/>
    <w:uiPriority w:val="99"/>
    <w:semiHidden/>
    <w:unhideWhenUsed/>
    <w:rsid w:val="00383325"/>
  </w:style>
  <w:style w:type="numbering" w:customStyle="1" w:styleId="NoList221112">
    <w:name w:val="No List221112"/>
    <w:next w:val="a5"/>
    <w:uiPriority w:val="99"/>
    <w:semiHidden/>
    <w:unhideWhenUsed/>
    <w:rsid w:val="00383325"/>
  </w:style>
  <w:style w:type="numbering" w:customStyle="1" w:styleId="NoList321112">
    <w:name w:val="No List321112"/>
    <w:next w:val="a5"/>
    <w:uiPriority w:val="99"/>
    <w:semiHidden/>
    <w:unhideWhenUsed/>
    <w:rsid w:val="00383325"/>
  </w:style>
  <w:style w:type="numbering" w:customStyle="1" w:styleId="NoList1412">
    <w:name w:val="No List1412"/>
    <w:next w:val="a5"/>
    <w:uiPriority w:val="99"/>
    <w:semiHidden/>
    <w:unhideWhenUsed/>
    <w:rsid w:val="00383325"/>
  </w:style>
  <w:style w:type="numbering" w:customStyle="1" w:styleId="NoList1512">
    <w:name w:val="No List1512"/>
    <w:next w:val="a5"/>
    <w:uiPriority w:val="99"/>
    <w:semiHidden/>
    <w:unhideWhenUsed/>
    <w:rsid w:val="00383325"/>
  </w:style>
  <w:style w:type="numbering" w:customStyle="1" w:styleId="NoList2412">
    <w:name w:val="No List2412"/>
    <w:next w:val="a5"/>
    <w:uiPriority w:val="99"/>
    <w:semiHidden/>
    <w:unhideWhenUsed/>
    <w:rsid w:val="00383325"/>
  </w:style>
  <w:style w:type="numbering" w:customStyle="1" w:styleId="NoList3412">
    <w:name w:val="No List3412"/>
    <w:next w:val="a5"/>
    <w:uiPriority w:val="99"/>
    <w:semiHidden/>
    <w:unhideWhenUsed/>
    <w:rsid w:val="00383325"/>
  </w:style>
  <w:style w:type="numbering" w:customStyle="1" w:styleId="NoList4412">
    <w:name w:val="No List4412"/>
    <w:next w:val="a5"/>
    <w:uiPriority w:val="99"/>
    <w:semiHidden/>
    <w:unhideWhenUsed/>
    <w:rsid w:val="00383325"/>
  </w:style>
  <w:style w:type="numbering" w:customStyle="1" w:styleId="NoList5312">
    <w:name w:val="No List5312"/>
    <w:next w:val="a5"/>
    <w:uiPriority w:val="99"/>
    <w:semiHidden/>
    <w:unhideWhenUsed/>
    <w:rsid w:val="00383325"/>
  </w:style>
  <w:style w:type="numbering" w:customStyle="1" w:styleId="NoList6312">
    <w:name w:val="No List6312"/>
    <w:next w:val="a5"/>
    <w:uiPriority w:val="99"/>
    <w:semiHidden/>
    <w:unhideWhenUsed/>
    <w:rsid w:val="00383325"/>
  </w:style>
  <w:style w:type="numbering" w:customStyle="1" w:styleId="NoList7312">
    <w:name w:val="No List7312"/>
    <w:next w:val="a5"/>
    <w:uiPriority w:val="99"/>
    <w:semiHidden/>
    <w:unhideWhenUsed/>
    <w:rsid w:val="00383325"/>
  </w:style>
  <w:style w:type="numbering" w:customStyle="1" w:styleId="NoList8212">
    <w:name w:val="No List8212"/>
    <w:next w:val="a5"/>
    <w:uiPriority w:val="99"/>
    <w:semiHidden/>
    <w:unhideWhenUsed/>
    <w:rsid w:val="00383325"/>
  </w:style>
  <w:style w:type="numbering" w:customStyle="1" w:styleId="NoList9212">
    <w:name w:val="No List9212"/>
    <w:next w:val="a5"/>
    <w:uiPriority w:val="99"/>
    <w:semiHidden/>
    <w:unhideWhenUsed/>
    <w:rsid w:val="00383325"/>
  </w:style>
  <w:style w:type="numbering" w:customStyle="1" w:styleId="NoList11312">
    <w:name w:val="No List11312"/>
    <w:next w:val="a5"/>
    <w:uiPriority w:val="99"/>
    <w:semiHidden/>
    <w:unhideWhenUsed/>
    <w:rsid w:val="00383325"/>
  </w:style>
  <w:style w:type="numbering" w:customStyle="1" w:styleId="NoList21312">
    <w:name w:val="No List21312"/>
    <w:next w:val="a5"/>
    <w:uiPriority w:val="99"/>
    <w:semiHidden/>
    <w:unhideWhenUsed/>
    <w:rsid w:val="00383325"/>
  </w:style>
  <w:style w:type="numbering" w:customStyle="1" w:styleId="NoList31312">
    <w:name w:val="No List31312"/>
    <w:next w:val="a5"/>
    <w:uiPriority w:val="99"/>
    <w:semiHidden/>
    <w:unhideWhenUsed/>
    <w:rsid w:val="00383325"/>
  </w:style>
  <w:style w:type="numbering" w:customStyle="1" w:styleId="NoList41312">
    <w:name w:val="No List41312"/>
    <w:next w:val="a5"/>
    <w:uiPriority w:val="99"/>
    <w:semiHidden/>
    <w:unhideWhenUsed/>
    <w:rsid w:val="00383325"/>
  </w:style>
  <w:style w:type="numbering" w:customStyle="1" w:styleId="NoList51212">
    <w:name w:val="No List51212"/>
    <w:next w:val="a5"/>
    <w:uiPriority w:val="99"/>
    <w:semiHidden/>
    <w:unhideWhenUsed/>
    <w:rsid w:val="00383325"/>
  </w:style>
  <w:style w:type="numbering" w:customStyle="1" w:styleId="NoList61212">
    <w:name w:val="No List61212"/>
    <w:next w:val="a5"/>
    <w:uiPriority w:val="99"/>
    <w:semiHidden/>
    <w:unhideWhenUsed/>
    <w:rsid w:val="00383325"/>
  </w:style>
  <w:style w:type="numbering" w:customStyle="1" w:styleId="NoList71212">
    <w:name w:val="No List71212"/>
    <w:next w:val="a5"/>
    <w:uiPriority w:val="99"/>
    <w:semiHidden/>
    <w:unhideWhenUsed/>
    <w:rsid w:val="00383325"/>
  </w:style>
  <w:style w:type="numbering" w:customStyle="1" w:styleId="NoList81212">
    <w:name w:val="No List81212"/>
    <w:next w:val="a5"/>
    <w:uiPriority w:val="99"/>
    <w:semiHidden/>
    <w:unhideWhenUsed/>
    <w:rsid w:val="00383325"/>
  </w:style>
  <w:style w:type="numbering" w:customStyle="1" w:styleId="NoList91112">
    <w:name w:val="No List91112"/>
    <w:next w:val="a5"/>
    <w:uiPriority w:val="99"/>
    <w:semiHidden/>
    <w:unhideWhenUsed/>
    <w:rsid w:val="00383325"/>
  </w:style>
  <w:style w:type="numbering" w:customStyle="1" w:styleId="LFO19212">
    <w:name w:val="LFO19212"/>
    <w:basedOn w:val="a5"/>
    <w:rsid w:val="00383325"/>
  </w:style>
  <w:style w:type="numbering" w:customStyle="1" w:styleId="NoList10112">
    <w:name w:val="No List10112"/>
    <w:next w:val="a5"/>
    <w:uiPriority w:val="99"/>
    <w:semiHidden/>
    <w:unhideWhenUsed/>
    <w:rsid w:val="00383325"/>
  </w:style>
  <w:style w:type="numbering" w:customStyle="1" w:styleId="LFO191112">
    <w:name w:val="LFO191112"/>
    <w:basedOn w:val="a5"/>
    <w:rsid w:val="00383325"/>
  </w:style>
  <w:style w:type="numbering" w:customStyle="1" w:styleId="NoList12312">
    <w:name w:val="No List12312"/>
    <w:next w:val="a5"/>
    <w:uiPriority w:val="99"/>
    <w:semiHidden/>
    <w:rsid w:val="00383325"/>
  </w:style>
  <w:style w:type="numbering" w:customStyle="1" w:styleId="NoList111312">
    <w:name w:val="No List111312"/>
    <w:next w:val="a5"/>
    <w:uiPriority w:val="99"/>
    <w:semiHidden/>
    <w:unhideWhenUsed/>
    <w:rsid w:val="00383325"/>
  </w:style>
  <w:style w:type="numbering" w:customStyle="1" w:styleId="1312">
    <w:name w:val="无列表1312"/>
    <w:next w:val="a5"/>
    <w:semiHidden/>
    <w:rsid w:val="00383325"/>
  </w:style>
  <w:style w:type="numbering" w:customStyle="1" w:styleId="13120">
    <w:name w:val="リストなし1312"/>
    <w:next w:val="a5"/>
    <w:uiPriority w:val="99"/>
    <w:semiHidden/>
    <w:unhideWhenUsed/>
    <w:rsid w:val="00383325"/>
  </w:style>
  <w:style w:type="numbering" w:customStyle="1" w:styleId="11312">
    <w:name w:val="无列表11312"/>
    <w:next w:val="a5"/>
    <w:semiHidden/>
    <w:rsid w:val="00383325"/>
  </w:style>
  <w:style w:type="numbering" w:customStyle="1" w:styleId="112120">
    <w:name w:val="リストなし11212"/>
    <w:next w:val="a5"/>
    <w:uiPriority w:val="99"/>
    <w:semiHidden/>
    <w:unhideWhenUsed/>
    <w:rsid w:val="00383325"/>
  </w:style>
  <w:style w:type="numbering" w:customStyle="1" w:styleId="NoList22312">
    <w:name w:val="No List22312"/>
    <w:next w:val="a5"/>
    <w:uiPriority w:val="99"/>
    <w:semiHidden/>
    <w:unhideWhenUsed/>
    <w:rsid w:val="00383325"/>
  </w:style>
  <w:style w:type="numbering" w:customStyle="1" w:styleId="NoList32312">
    <w:name w:val="No List32312"/>
    <w:next w:val="a5"/>
    <w:uiPriority w:val="99"/>
    <w:semiHidden/>
    <w:unhideWhenUsed/>
    <w:rsid w:val="00383325"/>
  </w:style>
  <w:style w:type="numbering" w:customStyle="1" w:styleId="NoList42212">
    <w:name w:val="No List42212"/>
    <w:next w:val="a5"/>
    <w:uiPriority w:val="99"/>
    <w:semiHidden/>
    <w:unhideWhenUsed/>
    <w:rsid w:val="00383325"/>
  </w:style>
  <w:style w:type="numbering" w:customStyle="1" w:styleId="NoList211212">
    <w:name w:val="No List211212"/>
    <w:next w:val="a5"/>
    <w:uiPriority w:val="99"/>
    <w:semiHidden/>
    <w:unhideWhenUsed/>
    <w:rsid w:val="00383325"/>
  </w:style>
  <w:style w:type="numbering" w:customStyle="1" w:styleId="NoList311212">
    <w:name w:val="No List311212"/>
    <w:next w:val="a5"/>
    <w:uiPriority w:val="99"/>
    <w:semiHidden/>
    <w:unhideWhenUsed/>
    <w:rsid w:val="00383325"/>
  </w:style>
  <w:style w:type="numbering" w:customStyle="1" w:styleId="NoList411212">
    <w:name w:val="No List411212"/>
    <w:next w:val="a5"/>
    <w:uiPriority w:val="99"/>
    <w:semiHidden/>
    <w:unhideWhenUsed/>
    <w:rsid w:val="00383325"/>
  </w:style>
  <w:style w:type="numbering" w:customStyle="1" w:styleId="111212">
    <w:name w:val="无列表111212"/>
    <w:next w:val="a5"/>
    <w:semiHidden/>
    <w:rsid w:val="00383325"/>
  </w:style>
  <w:style w:type="numbering" w:customStyle="1" w:styleId="NoList1111212">
    <w:name w:val="No List1111212"/>
    <w:next w:val="a5"/>
    <w:uiPriority w:val="99"/>
    <w:semiHidden/>
    <w:unhideWhenUsed/>
    <w:rsid w:val="00383325"/>
  </w:style>
  <w:style w:type="numbering" w:customStyle="1" w:styleId="NoList121212">
    <w:name w:val="No List121212"/>
    <w:next w:val="a5"/>
    <w:uiPriority w:val="99"/>
    <w:semiHidden/>
    <w:unhideWhenUsed/>
    <w:rsid w:val="00383325"/>
  </w:style>
  <w:style w:type="numbering" w:customStyle="1" w:styleId="NoList221212">
    <w:name w:val="No List221212"/>
    <w:next w:val="a5"/>
    <w:uiPriority w:val="99"/>
    <w:semiHidden/>
    <w:unhideWhenUsed/>
    <w:rsid w:val="00383325"/>
  </w:style>
  <w:style w:type="numbering" w:customStyle="1" w:styleId="NoList321212">
    <w:name w:val="No List321212"/>
    <w:next w:val="a5"/>
    <w:uiPriority w:val="99"/>
    <w:semiHidden/>
    <w:unhideWhenUsed/>
    <w:rsid w:val="00383325"/>
  </w:style>
  <w:style w:type="numbering" w:customStyle="1" w:styleId="NoList1612">
    <w:name w:val="No List1612"/>
    <w:next w:val="a5"/>
    <w:uiPriority w:val="99"/>
    <w:semiHidden/>
    <w:unhideWhenUsed/>
    <w:rsid w:val="00383325"/>
  </w:style>
  <w:style w:type="numbering" w:customStyle="1" w:styleId="NoList1712">
    <w:name w:val="No List1712"/>
    <w:next w:val="a5"/>
    <w:uiPriority w:val="99"/>
    <w:semiHidden/>
    <w:unhideWhenUsed/>
    <w:rsid w:val="00383325"/>
  </w:style>
  <w:style w:type="numbering" w:customStyle="1" w:styleId="NoList2512">
    <w:name w:val="No List2512"/>
    <w:next w:val="a5"/>
    <w:uiPriority w:val="99"/>
    <w:semiHidden/>
    <w:unhideWhenUsed/>
    <w:rsid w:val="00383325"/>
  </w:style>
  <w:style w:type="numbering" w:customStyle="1" w:styleId="NoList3512">
    <w:name w:val="No List3512"/>
    <w:next w:val="a5"/>
    <w:uiPriority w:val="99"/>
    <w:semiHidden/>
    <w:unhideWhenUsed/>
    <w:rsid w:val="00383325"/>
  </w:style>
  <w:style w:type="numbering" w:customStyle="1" w:styleId="NoList4512">
    <w:name w:val="No List4512"/>
    <w:next w:val="a5"/>
    <w:uiPriority w:val="99"/>
    <w:semiHidden/>
    <w:unhideWhenUsed/>
    <w:rsid w:val="00383325"/>
  </w:style>
  <w:style w:type="numbering" w:customStyle="1" w:styleId="NoList5412">
    <w:name w:val="No List5412"/>
    <w:next w:val="a5"/>
    <w:uiPriority w:val="99"/>
    <w:semiHidden/>
    <w:unhideWhenUsed/>
    <w:rsid w:val="00383325"/>
  </w:style>
  <w:style w:type="numbering" w:customStyle="1" w:styleId="NoList6412">
    <w:name w:val="No List6412"/>
    <w:next w:val="a5"/>
    <w:uiPriority w:val="99"/>
    <w:semiHidden/>
    <w:unhideWhenUsed/>
    <w:rsid w:val="00383325"/>
  </w:style>
  <w:style w:type="numbering" w:customStyle="1" w:styleId="NoList7412">
    <w:name w:val="No List7412"/>
    <w:next w:val="a5"/>
    <w:uiPriority w:val="99"/>
    <w:semiHidden/>
    <w:unhideWhenUsed/>
    <w:rsid w:val="00383325"/>
  </w:style>
  <w:style w:type="numbering" w:customStyle="1" w:styleId="NoList8312">
    <w:name w:val="No List8312"/>
    <w:next w:val="a5"/>
    <w:uiPriority w:val="99"/>
    <w:semiHidden/>
    <w:unhideWhenUsed/>
    <w:rsid w:val="00383325"/>
  </w:style>
  <w:style w:type="numbering" w:customStyle="1" w:styleId="NoList9312">
    <w:name w:val="No List9312"/>
    <w:next w:val="a5"/>
    <w:uiPriority w:val="99"/>
    <w:semiHidden/>
    <w:unhideWhenUsed/>
    <w:rsid w:val="00383325"/>
  </w:style>
  <w:style w:type="numbering" w:customStyle="1" w:styleId="NoList11412">
    <w:name w:val="No List11412"/>
    <w:next w:val="a5"/>
    <w:uiPriority w:val="99"/>
    <w:semiHidden/>
    <w:unhideWhenUsed/>
    <w:rsid w:val="00383325"/>
  </w:style>
  <w:style w:type="numbering" w:customStyle="1" w:styleId="NoList21412">
    <w:name w:val="No List21412"/>
    <w:next w:val="a5"/>
    <w:uiPriority w:val="99"/>
    <w:semiHidden/>
    <w:unhideWhenUsed/>
    <w:rsid w:val="00383325"/>
  </w:style>
  <w:style w:type="numbering" w:customStyle="1" w:styleId="NoList31412">
    <w:name w:val="No List31412"/>
    <w:next w:val="a5"/>
    <w:uiPriority w:val="99"/>
    <w:semiHidden/>
    <w:unhideWhenUsed/>
    <w:rsid w:val="00383325"/>
  </w:style>
  <w:style w:type="numbering" w:customStyle="1" w:styleId="NoList41412">
    <w:name w:val="No List41412"/>
    <w:next w:val="a5"/>
    <w:uiPriority w:val="99"/>
    <w:semiHidden/>
    <w:unhideWhenUsed/>
    <w:rsid w:val="00383325"/>
  </w:style>
  <w:style w:type="numbering" w:customStyle="1" w:styleId="NoList51312">
    <w:name w:val="No List51312"/>
    <w:next w:val="a5"/>
    <w:uiPriority w:val="99"/>
    <w:semiHidden/>
    <w:unhideWhenUsed/>
    <w:rsid w:val="00383325"/>
  </w:style>
  <w:style w:type="numbering" w:customStyle="1" w:styleId="NoList61312">
    <w:name w:val="No List61312"/>
    <w:next w:val="a5"/>
    <w:uiPriority w:val="99"/>
    <w:semiHidden/>
    <w:unhideWhenUsed/>
    <w:rsid w:val="00383325"/>
  </w:style>
  <w:style w:type="numbering" w:customStyle="1" w:styleId="NoList71312">
    <w:name w:val="No List71312"/>
    <w:next w:val="a5"/>
    <w:uiPriority w:val="99"/>
    <w:semiHidden/>
    <w:unhideWhenUsed/>
    <w:rsid w:val="00383325"/>
  </w:style>
  <w:style w:type="numbering" w:customStyle="1" w:styleId="NoList81312">
    <w:name w:val="No List81312"/>
    <w:next w:val="a5"/>
    <w:uiPriority w:val="99"/>
    <w:semiHidden/>
    <w:unhideWhenUsed/>
    <w:rsid w:val="00383325"/>
  </w:style>
  <w:style w:type="numbering" w:customStyle="1" w:styleId="NoList91212">
    <w:name w:val="No List91212"/>
    <w:next w:val="a5"/>
    <w:uiPriority w:val="99"/>
    <w:semiHidden/>
    <w:unhideWhenUsed/>
    <w:rsid w:val="00383325"/>
  </w:style>
  <w:style w:type="numbering" w:customStyle="1" w:styleId="LFO19312">
    <w:name w:val="LFO19312"/>
    <w:basedOn w:val="a5"/>
    <w:rsid w:val="00383325"/>
  </w:style>
  <w:style w:type="numbering" w:customStyle="1" w:styleId="NoList10212">
    <w:name w:val="No List10212"/>
    <w:next w:val="a5"/>
    <w:uiPriority w:val="99"/>
    <w:semiHidden/>
    <w:unhideWhenUsed/>
    <w:rsid w:val="00383325"/>
  </w:style>
  <w:style w:type="numbering" w:customStyle="1" w:styleId="LFO191212">
    <w:name w:val="LFO191212"/>
    <w:basedOn w:val="a5"/>
    <w:rsid w:val="00383325"/>
  </w:style>
  <w:style w:type="numbering" w:customStyle="1" w:styleId="NoList12412">
    <w:name w:val="No List12412"/>
    <w:next w:val="a5"/>
    <w:uiPriority w:val="99"/>
    <w:semiHidden/>
    <w:rsid w:val="00383325"/>
  </w:style>
  <w:style w:type="numbering" w:customStyle="1" w:styleId="NoList111412">
    <w:name w:val="No List111412"/>
    <w:next w:val="a5"/>
    <w:uiPriority w:val="99"/>
    <w:semiHidden/>
    <w:unhideWhenUsed/>
    <w:rsid w:val="00383325"/>
  </w:style>
  <w:style w:type="numbering" w:customStyle="1" w:styleId="1412">
    <w:name w:val="无列表1412"/>
    <w:next w:val="a5"/>
    <w:semiHidden/>
    <w:rsid w:val="00383325"/>
  </w:style>
  <w:style w:type="numbering" w:customStyle="1" w:styleId="14120">
    <w:name w:val="リストなし1412"/>
    <w:next w:val="a5"/>
    <w:uiPriority w:val="99"/>
    <w:semiHidden/>
    <w:unhideWhenUsed/>
    <w:rsid w:val="00383325"/>
  </w:style>
  <w:style w:type="numbering" w:customStyle="1" w:styleId="11412">
    <w:name w:val="无列表11412"/>
    <w:next w:val="a5"/>
    <w:semiHidden/>
    <w:rsid w:val="00383325"/>
  </w:style>
  <w:style w:type="numbering" w:customStyle="1" w:styleId="113120">
    <w:name w:val="リストなし11312"/>
    <w:next w:val="a5"/>
    <w:uiPriority w:val="99"/>
    <w:semiHidden/>
    <w:unhideWhenUsed/>
    <w:rsid w:val="00383325"/>
  </w:style>
  <w:style w:type="numbering" w:customStyle="1" w:styleId="NoList22412">
    <w:name w:val="No List22412"/>
    <w:next w:val="a5"/>
    <w:uiPriority w:val="99"/>
    <w:semiHidden/>
    <w:unhideWhenUsed/>
    <w:rsid w:val="00383325"/>
  </w:style>
  <w:style w:type="numbering" w:customStyle="1" w:styleId="NoList32412">
    <w:name w:val="No List32412"/>
    <w:next w:val="a5"/>
    <w:uiPriority w:val="99"/>
    <w:semiHidden/>
    <w:unhideWhenUsed/>
    <w:rsid w:val="00383325"/>
  </w:style>
  <w:style w:type="numbering" w:customStyle="1" w:styleId="NoList42312">
    <w:name w:val="No List42312"/>
    <w:next w:val="a5"/>
    <w:uiPriority w:val="99"/>
    <w:semiHidden/>
    <w:unhideWhenUsed/>
    <w:rsid w:val="00383325"/>
  </w:style>
  <w:style w:type="numbering" w:customStyle="1" w:styleId="NoList211312">
    <w:name w:val="No List211312"/>
    <w:next w:val="a5"/>
    <w:uiPriority w:val="99"/>
    <w:semiHidden/>
    <w:unhideWhenUsed/>
    <w:rsid w:val="00383325"/>
  </w:style>
  <w:style w:type="numbering" w:customStyle="1" w:styleId="NoList311312">
    <w:name w:val="No List311312"/>
    <w:next w:val="a5"/>
    <w:uiPriority w:val="99"/>
    <w:semiHidden/>
    <w:unhideWhenUsed/>
    <w:rsid w:val="00383325"/>
  </w:style>
  <w:style w:type="numbering" w:customStyle="1" w:styleId="NoList411312">
    <w:name w:val="No List411312"/>
    <w:next w:val="a5"/>
    <w:uiPriority w:val="99"/>
    <w:semiHidden/>
    <w:unhideWhenUsed/>
    <w:rsid w:val="00383325"/>
  </w:style>
  <w:style w:type="numbering" w:customStyle="1" w:styleId="111312">
    <w:name w:val="无列表111312"/>
    <w:next w:val="a5"/>
    <w:semiHidden/>
    <w:rsid w:val="00383325"/>
  </w:style>
  <w:style w:type="numbering" w:customStyle="1" w:styleId="NoList1111312">
    <w:name w:val="No List1111312"/>
    <w:next w:val="a5"/>
    <w:uiPriority w:val="99"/>
    <w:semiHidden/>
    <w:unhideWhenUsed/>
    <w:rsid w:val="00383325"/>
  </w:style>
  <w:style w:type="numbering" w:customStyle="1" w:styleId="NoList121312">
    <w:name w:val="No List121312"/>
    <w:next w:val="a5"/>
    <w:uiPriority w:val="99"/>
    <w:semiHidden/>
    <w:unhideWhenUsed/>
    <w:rsid w:val="00383325"/>
  </w:style>
  <w:style w:type="numbering" w:customStyle="1" w:styleId="NoList221312">
    <w:name w:val="No List221312"/>
    <w:next w:val="a5"/>
    <w:uiPriority w:val="99"/>
    <w:semiHidden/>
    <w:unhideWhenUsed/>
    <w:rsid w:val="00383325"/>
  </w:style>
  <w:style w:type="numbering" w:customStyle="1" w:styleId="NoList321312">
    <w:name w:val="No List321312"/>
    <w:next w:val="a5"/>
    <w:uiPriority w:val="99"/>
    <w:semiHidden/>
    <w:unhideWhenUsed/>
    <w:rsid w:val="00383325"/>
  </w:style>
  <w:style w:type="table" w:customStyle="1" w:styleId="1123">
    <w:name w:val="网格型11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3325"/>
    <w:rPr>
      <w:rFonts w:ascii="Times New Roman" w:eastAsia="MS Mincho" w:hAnsi="Times New Roman"/>
      <w:lang w:val="en-US" w:eastAsia="en-US"/>
    </w:rPr>
    <w:tblPr/>
  </w:style>
  <w:style w:type="table" w:customStyle="1" w:styleId="Tabellengitternetz11122">
    <w:name w:val="Tabellengitternetz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3833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383325"/>
  </w:style>
  <w:style w:type="table" w:customStyle="1" w:styleId="Tabellenraster1">
    <w:name w:val="Tabellenraster1"/>
    <w:basedOn w:val="a4"/>
    <w:next w:val="aff4"/>
    <w:qFormat/>
    <w:rsid w:val="0038332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3325"/>
    <w:rPr>
      <w:color w:val="605E5C"/>
      <w:shd w:val="clear" w:color="auto" w:fill="E1DFDD"/>
    </w:rPr>
  </w:style>
  <w:style w:type="table" w:customStyle="1" w:styleId="117">
    <w:name w:val="网格型 11"/>
    <w:basedOn w:val="a4"/>
    <w:next w:val="1f3"/>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38332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332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83325"/>
    <w:rPr>
      <w:rFonts w:ascii="Times New Roman" w:eastAsia="MS Mincho" w:hAnsi="Times New Roman"/>
      <w:lang w:val="en-US" w:eastAsia="zh-CN"/>
    </w:rPr>
    <w:tblPr/>
  </w:style>
  <w:style w:type="table" w:customStyle="1" w:styleId="TableGrid7113">
    <w:name w:val="Table Grid71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83325"/>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332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383325"/>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83325"/>
    <w:pPr>
      <w:keepLines/>
      <w:numPr>
        <w:numId w:val="22"/>
      </w:numPr>
      <w:autoSpaceDN w:val="0"/>
      <w:spacing w:after="0"/>
    </w:pPr>
    <w:rPr>
      <w:rFonts w:eastAsia="MS Mincho"/>
    </w:rPr>
  </w:style>
  <w:style w:type="character" w:customStyle="1" w:styleId="3GPPChar">
    <w:name w:val="3GPP 正文 Char"/>
    <w:link w:val="3GPP"/>
    <w:qFormat/>
    <w:locked/>
    <w:rsid w:val="00383325"/>
    <w:rPr>
      <w:rFonts w:ascii="Times New Roman" w:hAnsi="Times New Roman"/>
      <w:lang w:val="en-GB" w:eastAsia="ja-JP"/>
    </w:rPr>
  </w:style>
  <w:style w:type="paragraph" w:customStyle="1" w:styleId="3GPP">
    <w:name w:val="3GPP 正文"/>
    <w:basedOn w:val="a2"/>
    <w:link w:val="3GPPChar"/>
    <w:qFormat/>
    <w:rsid w:val="00383325"/>
    <w:pPr>
      <w:autoSpaceDN w:val="0"/>
    </w:pPr>
    <w:rPr>
      <w:lang w:eastAsia="ja-JP"/>
    </w:rPr>
  </w:style>
  <w:style w:type="paragraph" w:customStyle="1" w:styleId="00BodyText">
    <w:name w:val="00 BodyText"/>
    <w:basedOn w:val="a2"/>
    <w:uiPriority w:val="99"/>
    <w:qFormat/>
    <w:rsid w:val="00383325"/>
    <w:pPr>
      <w:autoSpaceDN w:val="0"/>
      <w:spacing w:after="220"/>
    </w:pPr>
    <w:rPr>
      <w:rFonts w:ascii="Arial" w:eastAsia="Malgun Gothic" w:hAnsi="Arial"/>
      <w:sz w:val="22"/>
      <w:lang w:val="en-US"/>
    </w:rPr>
  </w:style>
  <w:style w:type="paragraph" w:customStyle="1" w:styleId="affffe">
    <w:name w:val="??"/>
    <w:uiPriority w:val="99"/>
    <w:qFormat/>
    <w:rsid w:val="00383325"/>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383325"/>
    <w:pPr>
      <w:keepNext/>
    </w:pPr>
    <w:rPr>
      <w:rFonts w:ascii="Arial" w:hAnsi="Arial"/>
      <w:b/>
      <w:sz w:val="24"/>
    </w:rPr>
  </w:style>
  <w:style w:type="paragraph" w:customStyle="1" w:styleId="Norma">
    <w:name w:val="Norma"/>
    <w:basedOn w:val="11"/>
    <w:uiPriority w:val="99"/>
    <w:qFormat/>
    <w:rsid w:val="0038332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8332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8332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383325"/>
    <w:rPr>
      <w:rFonts w:ascii="Arial" w:eastAsia="MS Mincho" w:hAnsi="Arial" w:cs="Arial"/>
    </w:rPr>
  </w:style>
  <w:style w:type="paragraph" w:customStyle="1" w:styleId="BodyBest">
    <w:name w:val="BodyBest"/>
    <w:basedOn w:val="a2"/>
    <w:link w:val="BodyBestChar"/>
    <w:qFormat/>
    <w:rsid w:val="0038332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8332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83325"/>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83325"/>
    <w:rPr>
      <w:rFonts w:ascii="Arial" w:eastAsia="Malgun Gothic" w:hAnsi="Arial" w:cs="Arial"/>
      <w:spacing w:val="2"/>
    </w:rPr>
  </w:style>
  <w:style w:type="paragraph" w:customStyle="1" w:styleId="IvDbodytext">
    <w:name w:val="IvD bodytext"/>
    <w:basedOn w:val="affa"/>
    <w:link w:val="IvDbodytextChar"/>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8332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83325"/>
    <w:rPr>
      <w:lang w:val="en-GB" w:eastAsia="ja-JP" w:bidi="ar-SA"/>
    </w:rPr>
  </w:style>
  <w:style w:type="character" w:customStyle="1" w:styleId="tgc">
    <w:name w:val="_tgc"/>
    <w:qFormat/>
    <w:rsid w:val="003833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3325"/>
    <w:rPr>
      <w:rFonts w:ascii="Arial" w:hAnsi="Arial" w:cs="Arial" w:hint="default"/>
      <w:sz w:val="28"/>
      <w:lang w:val="en-GB" w:eastAsia="en-US"/>
    </w:rPr>
  </w:style>
  <w:style w:type="table" w:customStyle="1" w:styleId="TableClassic23">
    <w:name w:val="Table Classic 23"/>
    <w:basedOn w:val="a4"/>
    <w:semiHidden/>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332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3325"/>
    <w:rPr>
      <w:rFonts w:ascii="Times New Roman" w:eastAsia="MS Mincho" w:hAnsi="Times New Roman"/>
      <w:lang w:val="en-US" w:eastAsia="en-US"/>
    </w:rPr>
    <w:tblPr/>
  </w:style>
  <w:style w:type="table" w:customStyle="1" w:styleId="TableGrid67">
    <w:name w:val="Table Grid67"/>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3325"/>
    <w:rPr>
      <w:rFonts w:ascii="Times New Roman" w:eastAsia="MS Mincho" w:hAnsi="Times New Roman"/>
      <w:lang w:val="en-US" w:eastAsia="en-US"/>
    </w:rPr>
    <w:tblPr/>
  </w:style>
  <w:style w:type="table" w:customStyle="1" w:styleId="Tabellengitternetz123">
    <w:name w:val="Tabellengitternetz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3325"/>
    <w:rPr>
      <w:rFonts w:ascii="Times New Roman" w:eastAsia="MS Mincho" w:hAnsi="Times New Roman"/>
      <w:lang w:val="en-US" w:eastAsia="en-US"/>
    </w:rPr>
    <w:tblPr/>
  </w:style>
  <w:style w:type="table" w:customStyle="1" w:styleId="Tabellengitternetz11123">
    <w:name w:val="Tabellengitternetz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3325"/>
    <w:rPr>
      <w:rFonts w:ascii="Times New Roman" w:eastAsia="MS Mincho" w:hAnsi="Times New Roman"/>
      <w:lang w:val="en-US" w:eastAsia="en-US"/>
    </w:rPr>
    <w:tblPr/>
  </w:style>
  <w:style w:type="table" w:customStyle="1" w:styleId="TableGrid581">
    <w:name w:val="Table Grid58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3325"/>
    <w:rPr>
      <w:rFonts w:ascii="Times New Roman" w:eastAsia="MS Mincho" w:hAnsi="Times New Roman"/>
      <w:lang w:val="en-US" w:eastAsia="en-US"/>
    </w:rPr>
    <w:tblPr/>
  </w:style>
  <w:style w:type="table" w:customStyle="1" w:styleId="TableGrid5151">
    <w:name w:val="Table Grid5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3325"/>
    <w:rPr>
      <w:rFonts w:ascii="Times New Roman" w:eastAsia="MS Mincho" w:hAnsi="Times New Roman"/>
      <w:lang w:val="en-US" w:eastAsia="en-US"/>
    </w:rPr>
    <w:tblPr/>
  </w:style>
  <w:style w:type="table" w:customStyle="1" w:styleId="Tabellengitternetz111211">
    <w:name w:val="Tabellengitternetz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3325"/>
    <w:rPr>
      <w:rFonts w:ascii="Times New Roman" w:eastAsia="MS Mincho" w:hAnsi="Times New Roman"/>
      <w:lang w:val="en-US" w:eastAsia="en-US"/>
    </w:rPr>
    <w:tblPr/>
  </w:style>
  <w:style w:type="table" w:customStyle="1" w:styleId="TableGrid591">
    <w:name w:val="Table Grid59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3325"/>
    <w:rPr>
      <w:rFonts w:ascii="Times New Roman" w:eastAsia="MS Mincho" w:hAnsi="Times New Roman"/>
      <w:lang w:val="en-US" w:eastAsia="en-US"/>
    </w:rPr>
    <w:tblPr/>
  </w:style>
  <w:style w:type="table" w:customStyle="1" w:styleId="TableGrid5161">
    <w:name w:val="Table Grid5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83325"/>
    <w:rPr>
      <w:rFonts w:ascii="Times New Roman" w:eastAsia="Batang" w:hAnsi="Times New Roman"/>
      <w:lang w:val="en-GB" w:eastAsia="en-US"/>
    </w:rPr>
  </w:style>
  <w:style w:type="numbering" w:customStyle="1" w:styleId="NoList2111111">
    <w:name w:val="No List2111111"/>
    <w:next w:val="a5"/>
    <w:uiPriority w:val="99"/>
    <w:semiHidden/>
    <w:unhideWhenUsed/>
    <w:rsid w:val="00383325"/>
  </w:style>
  <w:style w:type="numbering" w:customStyle="1" w:styleId="NoList3111111">
    <w:name w:val="No List3111111"/>
    <w:next w:val="a5"/>
    <w:uiPriority w:val="99"/>
    <w:semiHidden/>
    <w:unhideWhenUsed/>
    <w:rsid w:val="00383325"/>
  </w:style>
  <w:style w:type="numbering" w:customStyle="1" w:styleId="NoList4111111">
    <w:name w:val="No List4111111"/>
    <w:next w:val="a5"/>
    <w:uiPriority w:val="99"/>
    <w:semiHidden/>
    <w:unhideWhenUsed/>
    <w:rsid w:val="00383325"/>
  </w:style>
  <w:style w:type="numbering" w:customStyle="1" w:styleId="NoList11111111">
    <w:name w:val="No List11111111"/>
    <w:next w:val="a5"/>
    <w:uiPriority w:val="99"/>
    <w:semiHidden/>
    <w:unhideWhenUsed/>
    <w:rsid w:val="00383325"/>
  </w:style>
  <w:style w:type="numbering" w:customStyle="1" w:styleId="NoList1211111">
    <w:name w:val="No List1211111"/>
    <w:next w:val="a5"/>
    <w:uiPriority w:val="99"/>
    <w:semiHidden/>
    <w:unhideWhenUsed/>
    <w:rsid w:val="00383325"/>
  </w:style>
  <w:style w:type="numbering" w:customStyle="1" w:styleId="LFO1911111">
    <w:name w:val="LFO1911111"/>
    <w:basedOn w:val="a5"/>
    <w:rsid w:val="00383325"/>
  </w:style>
  <w:style w:type="table" w:styleId="4-6">
    <w:name w:val="Grid Table 4 Accent 6"/>
    <w:basedOn w:val="a4"/>
    <w:uiPriority w:val="49"/>
    <w:rsid w:val="0038332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332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33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383325"/>
    <w:rPr>
      <w:color w:val="808080"/>
    </w:rPr>
  </w:style>
  <w:style w:type="paragraph" w:customStyle="1" w:styleId="DunkleListe-Akzent31">
    <w:name w:val="Dunkle Liste - Akzent 31"/>
    <w:hidden/>
    <w:uiPriority w:val="99"/>
    <w:semiHidden/>
    <w:qFormat/>
    <w:rsid w:val="00383325"/>
    <w:rPr>
      <w:rFonts w:ascii="Calibri" w:eastAsia="宋体" w:hAnsi="Calibri"/>
      <w:sz w:val="22"/>
      <w:szCs w:val="22"/>
      <w:lang w:val="en-US" w:eastAsia="zh-CN"/>
    </w:rPr>
  </w:style>
  <w:style w:type="paragraph" w:customStyle="1" w:styleId="afffff">
    <w:name w:val="段"/>
    <w:uiPriority w:val="99"/>
    <w:qFormat/>
    <w:rsid w:val="0038332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383325"/>
    <w:rPr>
      <w:rFonts w:ascii="Arial" w:eastAsia="宋体" w:hAnsi="Arial" w:cs="Arial"/>
      <w:sz w:val="22"/>
      <w:szCs w:val="22"/>
      <w:lang w:val="en-US" w:eastAsia="zh-CN"/>
    </w:rPr>
  </w:style>
  <w:style w:type="character" w:customStyle="1" w:styleId="c-phonebook-results-content">
    <w:name w:val="c-phonebook-results-content"/>
    <w:basedOn w:val="a3"/>
    <w:qFormat/>
    <w:rsid w:val="00383325"/>
  </w:style>
  <w:style w:type="character" w:styleId="HTML4">
    <w:name w:val="HTML Acronym"/>
    <w:basedOn w:val="a3"/>
    <w:uiPriority w:val="99"/>
    <w:unhideWhenUsed/>
    <w:qFormat/>
    <w:rsid w:val="00383325"/>
  </w:style>
  <w:style w:type="table" w:styleId="afffff0">
    <w:name w:val="Light List"/>
    <w:basedOn w:val="a4"/>
    <w:uiPriority w:val="61"/>
    <w:qFormat/>
    <w:rsid w:val="0038332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38332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38332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332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38332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38332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332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383325"/>
    <w:rPr>
      <w:rFonts w:ascii="Times New Roman" w:hAnsi="Times New Roman" w:cs="Times New Roman" w:hint="default"/>
    </w:rPr>
  </w:style>
  <w:style w:type="numbering" w:customStyle="1" w:styleId="LFO196">
    <w:name w:val="LFO196"/>
    <w:basedOn w:val="a5"/>
    <w:rsid w:val="00383325"/>
  </w:style>
  <w:style w:type="table" w:customStyle="1" w:styleId="TableClassic224">
    <w:name w:val="Table Classic 2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38332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383325"/>
    <w:rPr>
      <w:lang w:val="en-GB" w:eastAsia="ja-JP" w:bidi="ar-SA"/>
    </w:rPr>
  </w:style>
  <w:style w:type="paragraph" w:customStyle="1" w:styleId="1Char5">
    <w:name w:val="(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83325"/>
    <w:rPr>
      <w:rFonts w:ascii="Calibri Light" w:hAnsi="Calibri Light"/>
      <w:lang w:val="nb-NO" w:eastAsia="ja-JP" w:bidi="ar-SA"/>
    </w:rPr>
  </w:style>
  <w:style w:type="paragraph" w:customStyle="1" w:styleId="CharCharCharCharCharChar5">
    <w:name w:val="Char Char Char Char Char Char5"/>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383325"/>
    <w:rPr>
      <w:rFonts w:ascii="Intel Clear" w:hAnsi="Intel Clear" w:cs="Intel Clear"/>
      <w:shd w:val="clear" w:color="auto" w:fill="000080"/>
      <w:lang w:val="en-GB" w:eastAsia="en-US"/>
    </w:rPr>
  </w:style>
  <w:style w:type="character" w:customStyle="1" w:styleId="ZchnZchn55">
    <w:name w:val="Zchn Zchn55"/>
    <w:qFormat/>
    <w:rsid w:val="00383325"/>
    <w:rPr>
      <w:rFonts w:ascii="Calibri Light" w:eastAsia="Calibri Light" w:hAnsi="Calibri Light"/>
      <w:lang w:val="nb-NO" w:eastAsia="en-US" w:bidi="ar-SA"/>
    </w:rPr>
  </w:style>
  <w:style w:type="character" w:customStyle="1" w:styleId="CharChar105">
    <w:name w:val="Char Char105"/>
    <w:semiHidden/>
    <w:qFormat/>
    <w:rsid w:val="00383325"/>
    <w:rPr>
      <w:rFonts w:ascii="Intel Clear" w:hAnsi="Intel Clear"/>
      <w:lang w:val="en-GB" w:eastAsia="en-US"/>
    </w:rPr>
  </w:style>
  <w:style w:type="character" w:customStyle="1" w:styleId="CharChar95">
    <w:name w:val="Char Char95"/>
    <w:semiHidden/>
    <w:qFormat/>
    <w:rsid w:val="00383325"/>
    <w:rPr>
      <w:rFonts w:ascii="Intel Clear" w:hAnsi="Intel Clear" w:cs="Intel Clear"/>
      <w:sz w:val="16"/>
      <w:szCs w:val="16"/>
      <w:lang w:val="en-GB" w:eastAsia="en-US"/>
    </w:rPr>
  </w:style>
  <w:style w:type="character" w:customStyle="1" w:styleId="CharChar85">
    <w:name w:val="Char Char85"/>
    <w:semiHidden/>
    <w:qFormat/>
    <w:rsid w:val="00383325"/>
    <w:rPr>
      <w:rFonts w:ascii="Intel Clear" w:hAnsi="Intel Clear"/>
      <w:b/>
      <w:bCs/>
      <w:lang w:val="en-GB" w:eastAsia="en-US"/>
    </w:rPr>
  </w:style>
  <w:style w:type="paragraph" w:customStyle="1" w:styleId="1CharChar1Char5">
    <w:name w:val="(文字) (文字)1 Char (文字) (文字) Char (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83325"/>
    <w:rPr>
      <w:rFonts w:ascii="Intel Clear" w:hAnsi="Intel Clear"/>
      <w:sz w:val="36"/>
      <w:lang w:val="en-GB" w:eastAsia="en-US" w:bidi="ar-SA"/>
    </w:rPr>
  </w:style>
  <w:style w:type="character" w:customStyle="1" w:styleId="CharChar285">
    <w:name w:val="Char Char285"/>
    <w:qFormat/>
    <w:rsid w:val="00383325"/>
    <w:rPr>
      <w:rFonts w:ascii="Intel Clear" w:hAnsi="Intel Clear"/>
      <w:sz w:val="32"/>
      <w:lang w:val="en-GB"/>
    </w:rPr>
  </w:style>
  <w:style w:type="paragraph" w:customStyle="1" w:styleId="CharCharCharCharChar4">
    <w:name w:val="Char Char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383325"/>
    <w:rPr>
      <w:lang w:val="en-GB" w:eastAsia="ja-JP" w:bidi="ar-SA"/>
    </w:rPr>
  </w:style>
  <w:style w:type="paragraph" w:customStyle="1" w:styleId="1Char4">
    <w:name w:val="(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83325"/>
    <w:rPr>
      <w:rFonts w:ascii="Calibri Light" w:hAnsi="Calibri Light"/>
      <w:lang w:val="nb-NO" w:eastAsia="ja-JP" w:bidi="ar-SA"/>
    </w:rPr>
  </w:style>
  <w:style w:type="paragraph" w:customStyle="1" w:styleId="CharCharCharCharCharChar4">
    <w:name w:val="Char Char Char Char Char Char4"/>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383325"/>
    <w:rPr>
      <w:rFonts w:ascii="Intel Clear" w:hAnsi="Intel Clear" w:cs="Intel Clear"/>
      <w:shd w:val="clear" w:color="auto" w:fill="000080"/>
      <w:lang w:val="en-GB" w:eastAsia="en-US"/>
    </w:rPr>
  </w:style>
  <w:style w:type="character" w:customStyle="1" w:styleId="ZchnZchn54">
    <w:name w:val="Zchn Zchn54"/>
    <w:qFormat/>
    <w:rsid w:val="00383325"/>
    <w:rPr>
      <w:rFonts w:ascii="Calibri Light" w:eastAsia="Calibri Light" w:hAnsi="Calibri Light"/>
      <w:lang w:val="nb-NO" w:eastAsia="en-US" w:bidi="ar-SA"/>
    </w:rPr>
  </w:style>
  <w:style w:type="character" w:customStyle="1" w:styleId="CharChar104">
    <w:name w:val="Char Char104"/>
    <w:semiHidden/>
    <w:qFormat/>
    <w:rsid w:val="00383325"/>
    <w:rPr>
      <w:rFonts w:ascii="Intel Clear" w:hAnsi="Intel Clear"/>
      <w:lang w:val="en-GB" w:eastAsia="en-US"/>
    </w:rPr>
  </w:style>
  <w:style w:type="character" w:customStyle="1" w:styleId="CharChar94">
    <w:name w:val="Char Char94"/>
    <w:semiHidden/>
    <w:qFormat/>
    <w:rsid w:val="00383325"/>
    <w:rPr>
      <w:rFonts w:ascii="Intel Clear" w:hAnsi="Intel Clear" w:cs="Intel Clear"/>
      <w:sz w:val="16"/>
      <w:szCs w:val="16"/>
      <w:lang w:val="en-GB" w:eastAsia="en-US"/>
    </w:rPr>
  </w:style>
  <w:style w:type="character" w:customStyle="1" w:styleId="CharChar84">
    <w:name w:val="Char Char84"/>
    <w:semiHidden/>
    <w:qFormat/>
    <w:rsid w:val="00383325"/>
    <w:rPr>
      <w:rFonts w:ascii="Intel Clear" w:hAnsi="Intel Clear"/>
      <w:b/>
      <w:bCs/>
      <w:lang w:val="en-GB" w:eastAsia="en-US"/>
    </w:rPr>
  </w:style>
  <w:style w:type="paragraph" w:customStyle="1" w:styleId="1CharChar1Char4">
    <w:name w:val="(文字) (文字)1 Char (文字) (文字) Char (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83325"/>
    <w:rPr>
      <w:rFonts w:ascii="Intel Clear" w:hAnsi="Intel Clear"/>
      <w:sz w:val="36"/>
      <w:lang w:val="en-GB" w:eastAsia="en-US" w:bidi="ar-SA"/>
    </w:rPr>
  </w:style>
  <w:style w:type="character" w:customStyle="1" w:styleId="CharChar284">
    <w:name w:val="Char Char284"/>
    <w:qFormat/>
    <w:rsid w:val="00383325"/>
    <w:rPr>
      <w:rFonts w:ascii="Intel Clear" w:hAnsi="Intel Clear"/>
      <w:sz w:val="32"/>
      <w:lang w:val="en-GB"/>
    </w:rPr>
  </w:style>
  <w:style w:type="paragraph" w:customStyle="1" w:styleId="CharCharCharCharChar3">
    <w:name w:val="Char Char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83325"/>
    <w:rPr>
      <w:rFonts w:ascii="Calibri Light" w:hAnsi="Calibri Light"/>
      <w:lang w:val="nb-NO" w:eastAsia="ja-JP" w:bidi="ar-SA"/>
    </w:rPr>
  </w:style>
  <w:style w:type="paragraph" w:customStyle="1" w:styleId="CharCharCharCharCharChar3">
    <w:name w:val="Char Char Char Char Char Char3"/>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383325"/>
    <w:rPr>
      <w:rFonts w:ascii="Intel Clear" w:hAnsi="Intel Clear" w:cs="Intel Clear"/>
      <w:shd w:val="clear" w:color="auto" w:fill="000080"/>
      <w:lang w:val="en-GB" w:eastAsia="en-US"/>
    </w:rPr>
  </w:style>
  <w:style w:type="character" w:customStyle="1" w:styleId="ZchnZchn53">
    <w:name w:val="Zchn Zchn53"/>
    <w:qFormat/>
    <w:rsid w:val="00383325"/>
    <w:rPr>
      <w:rFonts w:ascii="Calibri Light" w:eastAsia="Calibri Light" w:hAnsi="Calibri Light"/>
      <w:lang w:val="nb-NO" w:eastAsia="en-US" w:bidi="ar-SA"/>
    </w:rPr>
  </w:style>
  <w:style w:type="character" w:customStyle="1" w:styleId="CharChar103">
    <w:name w:val="Char Char103"/>
    <w:semiHidden/>
    <w:qFormat/>
    <w:rsid w:val="00383325"/>
    <w:rPr>
      <w:rFonts w:ascii="Intel Clear" w:hAnsi="Intel Clear"/>
      <w:lang w:val="en-GB" w:eastAsia="en-US"/>
    </w:rPr>
  </w:style>
  <w:style w:type="character" w:customStyle="1" w:styleId="CharChar93">
    <w:name w:val="Char Char93"/>
    <w:semiHidden/>
    <w:qFormat/>
    <w:rsid w:val="00383325"/>
    <w:rPr>
      <w:rFonts w:ascii="Intel Clear" w:hAnsi="Intel Clear" w:cs="Intel Clear"/>
      <w:sz w:val="16"/>
      <w:szCs w:val="16"/>
      <w:lang w:val="en-GB" w:eastAsia="en-US"/>
    </w:rPr>
  </w:style>
  <w:style w:type="character" w:customStyle="1" w:styleId="CharChar83">
    <w:name w:val="Char Char83"/>
    <w:semiHidden/>
    <w:qFormat/>
    <w:rsid w:val="00383325"/>
    <w:rPr>
      <w:rFonts w:ascii="Intel Clear" w:hAnsi="Intel Clear"/>
      <w:b/>
      <w:bCs/>
      <w:lang w:val="en-GB" w:eastAsia="en-US"/>
    </w:rPr>
  </w:style>
  <w:style w:type="paragraph" w:customStyle="1" w:styleId="1CharChar1Char3">
    <w:name w:val="(文字) (文字)1 Char (文字) (文字) Char (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83325"/>
    <w:rPr>
      <w:rFonts w:ascii="Intel Clear" w:hAnsi="Intel Clear"/>
      <w:sz w:val="36"/>
      <w:lang w:val="en-GB" w:eastAsia="en-US" w:bidi="ar-SA"/>
    </w:rPr>
  </w:style>
  <w:style w:type="character" w:customStyle="1" w:styleId="CharChar283">
    <w:name w:val="Char Char283"/>
    <w:qFormat/>
    <w:rsid w:val="00383325"/>
    <w:rPr>
      <w:rFonts w:ascii="Intel Clear" w:hAnsi="Intel Clear"/>
      <w:sz w:val="32"/>
      <w:lang w:val="en-GB"/>
    </w:rPr>
  </w:style>
  <w:style w:type="paragraph" w:customStyle="1" w:styleId="95">
    <w:name w:val="目录 95"/>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83325"/>
    <w:pPr>
      <w:overflowPunct w:val="0"/>
      <w:autoSpaceDE w:val="0"/>
      <w:autoSpaceDN w:val="0"/>
      <w:adjustRightInd w:val="0"/>
      <w:textAlignment w:val="baseline"/>
    </w:pPr>
    <w:rPr>
      <w:lang w:eastAsia="en-GB"/>
    </w:rPr>
  </w:style>
  <w:style w:type="paragraph" w:customStyle="1" w:styleId="Header7">
    <w:name w:val="Header 7"/>
    <w:basedOn w:val="H6"/>
    <w:qFormat/>
    <w:rsid w:val="00383325"/>
    <w:pPr>
      <w:overflowPunct w:val="0"/>
      <w:autoSpaceDE w:val="0"/>
      <w:autoSpaceDN w:val="0"/>
      <w:adjustRightInd w:val="0"/>
      <w:textAlignment w:val="baseline"/>
    </w:pPr>
    <w:rPr>
      <w:lang w:eastAsia="en-GB"/>
    </w:rPr>
  </w:style>
  <w:style w:type="table" w:customStyle="1" w:styleId="TableGrid20">
    <w:name w:val="Table Grid2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3325"/>
  </w:style>
  <w:style w:type="table" w:customStyle="1" w:styleId="TableGrid542">
    <w:name w:val="Table Grid542"/>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8332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3325"/>
  </w:style>
  <w:style w:type="numbering" w:customStyle="1" w:styleId="NoList20">
    <w:name w:val="No List20"/>
    <w:next w:val="a5"/>
    <w:uiPriority w:val="99"/>
    <w:semiHidden/>
    <w:unhideWhenUsed/>
    <w:rsid w:val="00383325"/>
  </w:style>
  <w:style w:type="numbering" w:customStyle="1" w:styleId="NoList117">
    <w:name w:val="No List117"/>
    <w:next w:val="a5"/>
    <w:uiPriority w:val="99"/>
    <w:semiHidden/>
    <w:unhideWhenUsed/>
    <w:rsid w:val="00383325"/>
  </w:style>
  <w:style w:type="numbering" w:customStyle="1" w:styleId="NoList28">
    <w:name w:val="No List28"/>
    <w:next w:val="a5"/>
    <w:uiPriority w:val="99"/>
    <w:semiHidden/>
    <w:unhideWhenUsed/>
    <w:rsid w:val="00383325"/>
  </w:style>
  <w:style w:type="numbering" w:customStyle="1" w:styleId="NoList38">
    <w:name w:val="No List38"/>
    <w:next w:val="a5"/>
    <w:uiPriority w:val="99"/>
    <w:semiHidden/>
    <w:unhideWhenUsed/>
    <w:rsid w:val="00383325"/>
  </w:style>
  <w:style w:type="numbering" w:customStyle="1" w:styleId="NoList48">
    <w:name w:val="No List48"/>
    <w:next w:val="a5"/>
    <w:uiPriority w:val="99"/>
    <w:semiHidden/>
    <w:unhideWhenUsed/>
    <w:rsid w:val="00383325"/>
  </w:style>
  <w:style w:type="numbering" w:customStyle="1" w:styleId="NoList57">
    <w:name w:val="No List57"/>
    <w:next w:val="a5"/>
    <w:uiPriority w:val="99"/>
    <w:semiHidden/>
    <w:unhideWhenUsed/>
    <w:rsid w:val="00383325"/>
  </w:style>
  <w:style w:type="numbering" w:customStyle="1" w:styleId="NoList118">
    <w:name w:val="No List118"/>
    <w:next w:val="a5"/>
    <w:uiPriority w:val="99"/>
    <w:semiHidden/>
    <w:unhideWhenUsed/>
    <w:rsid w:val="00383325"/>
  </w:style>
  <w:style w:type="numbering" w:customStyle="1" w:styleId="NoList217">
    <w:name w:val="No List217"/>
    <w:next w:val="a5"/>
    <w:uiPriority w:val="99"/>
    <w:semiHidden/>
    <w:unhideWhenUsed/>
    <w:rsid w:val="00383325"/>
  </w:style>
  <w:style w:type="numbering" w:customStyle="1" w:styleId="NoList317">
    <w:name w:val="No List317"/>
    <w:next w:val="a5"/>
    <w:uiPriority w:val="99"/>
    <w:semiHidden/>
    <w:unhideWhenUsed/>
    <w:rsid w:val="00383325"/>
  </w:style>
  <w:style w:type="numbering" w:customStyle="1" w:styleId="NoList417">
    <w:name w:val="No List417"/>
    <w:next w:val="a5"/>
    <w:uiPriority w:val="99"/>
    <w:semiHidden/>
    <w:unhideWhenUsed/>
    <w:rsid w:val="00383325"/>
  </w:style>
  <w:style w:type="numbering" w:customStyle="1" w:styleId="NoList67">
    <w:name w:val="No List67"/>
    <w:next w:val="a5"/>
    <w:uiPriority w:val="99"/>
    <w:semiHidden/>
    <w:unhideWhenUsed/>
    <w:rsid w:val="00383325"/>
  </w:style>
  <w:style w:type="numbering" w:customStyle="1" w:styleId="171">
    <w:name w:val="无列表17"/>
    <w:next w:val="a5"/>
    <w:semiHidden/>
    <w:rsid w:val="00383325"/>
  </w:style>
  <w:style w:type="numbering" w:customStyle="1" w:styleId="172">
    <w:name w:val="リストなし17"/>
    <w:next w:val="a5"/>
    <w:uiPriority w:val="99"/>
    <w:semiHidden/>
    <w:unhideWhenUsed/>
    <w:rsid w:val="00383325"/>
  </w:style>
  <w:style w:type="numbering" w:customStyle="1" w:styleId="1170">
    <w:name w:val="无列表117"/>
    <w:next w:val="a5"/>
    <w:semiHidden/>
    <w:rsid w:val="00383325"/>
  </w:style>
  <w:style w:type="numbering" w:customStyle="1" w:styleId="1161">
    <w:name w:val="リストなし116"/>
    <w:next w:val="a5"/>
    <w:uiPriority w:val="99"/>
    <w:semiHidden/>
    <w:unhideWhenUsed/>
    <w:rsid w:val="00383325"/>
  </w:style>
  <w:style w:type="numbering" w:customStyle="1" w:styleId="NoList1117">
    <w:name w:val="No List1117"/>
    <w:next w:val="a5"/>
    <w:uiPriority w:val="99"/>
    <w:semiHidden/>
    <w:unhideWhenUsed/>
    <w:rsid w:val="00383325"/>
  </w:style>
  <w:style w:type="numbering" w:customStyle="1" w:styleId="NoList77">
    <w:name w:val="No List77"/>
    <w:next w:val="a5"/>
    <w:uiPriority w:val="99"/>
    <w:semiHidden/>
    <w:unhideWhenUsed/>
    <w:rsid w:val="00383325"/>
  </w:style>
  <w:style w:type="numbering" w:customStyle="1" w:styleId="NoList127">
    <w:name w:val="No List127"/>
    <w:next w:val="a5"/>
    <w:uiPriority w:val="99"/>
    <w:semiHidden/>
    <w:unhideWhenUsed/>
    <w:rsid w:val="00383325"/>
  </w:style>
  <w:style w:type="numbering" w:customStyle="1" w:styleId="NoList227">
    <w:name w:val="No List227"/>
    <w:next w:val="a5"/>
    <w:uiPriority w:val="99"/>
    <w:semiHidden/>
    <w:unhideWhenUsed/>
    <w:rsid w:val="00383325"/>
  </w:style>
  <w:style w:type="numbering" w:customStyle="1" w:styleId="NoList327">
    <w:name w:val="No List327"/>
    <w:next w:val="a5"/>
    <w:uiPriority w:val="99"/>
    <w:semiHidden/>
    <w:unhideWhenUsed/>
    <w:rsid w:val="00383325"/>
  </w:style>
  <w:style w:type="numbering" w:customStyle="1" w:styleId="NoList426">
    <w:name w:val="No List426"/>
    <w:next w:val="a5"/>
    <w:uiPriority w:val="99"/>
    <w:semiHidden/>
    <w:unhideWhenUsed/>
    <w:rsid w:val="00383325"/>
  </w:style>
  <w:style w:type="numbering" w:customStyle="1" w:styleId="NoList516">
    <w:name w:val="No List516"/>
    <w:next w:val="a5"/>
    <w:uiPriority w:val="99"/>
    <w:semiHidden/>
    <w:unhideWhenUsed/>
    <w:rsid w:val="00383325"/>
  </w:style>
  <w:style w:type="numbering" w:customStyle="1" w:styleId="NoList2116">
    <w:name w:val="No List2116"/>
    <w:next w:val="a5"/>
    <w:uiPriority w:val="99"/>
    <w:semiHidden/>
    <w:unhideWhenUsed/>
    <w:rsid w:val="00383325"/>
  </w:style>
  <w:style w:type="numbering" w:customStyle="1" w:styleId="NoList3116">
    <w:name w:val="No List3116"/>
    <w:next w:val="a5"/>
    <w:uiPriority w:val="99"/>
    <w:semiHidden/>
    <w:unhideWhenUsed/>
    <w:rsid w:val="00383325"/>
  </w:style>
  <w:style w:type="numbering" w:customStyle="1" w:styleId="NoList4116">
    <w:name w:val="No List4116"/>
    <w:next w:val="a5"/>
    <w:uiPriority w:val="99"/>
    <w:semiHidden/>
    <w:unhideWhenUsed/>
    <w:rsid w:val="00383325"/>
  </w:style>
  <w:style w:type="numbering" w:customStyle="1" w:styleId="NoList616">
    <w:name w:val="No List616"/>
    <w:next w:val="a5"/>
    <w:uiPriority w:val="99"/>
    <w:semiHidden/>
    <w:unhideWhenUsed/>
    <w:rsid w:val="00383325"/>
  </w:style>
  <w:style w:type="numbering" w:customStyle="1" w:styleId="11160">
    <w:name w:val="无列表1116"/>
    <w:next w:val="a5"/>
    <w:semiHidden/>
    <w:rsid w:val="00383325"/>
  </w:style>
  <w:style w:type="numbering" w:customStyle="1" w:styleId="NoList11116">
    <w:name w:val="No List11116"/>
    <w:next w:val="a5"/>
    <w:uiPriority w:val="99"/>
    <w:semiHidden/>
    <w:unhideWhenUsed/>
    <w:rsid w:val="00383325"/>
  </w:style>
  <w:style w:type="numbering" w:customStyle="1" w:styleId="NoList716">
    <w:name w:val="No List716"/>
    <w:next w:val="a5"/>
    <w:uiPriority w:val="99"/>
    <w:semiHidden/>
    <w:unhideWhenUsed/>
    <w:rsid w:val="00383325"/>
  </w:style>
  <w:style w:type="numbering" w:customStyle="1" w:styleId="NoList1216">
    <w:name w:val="No List1216"/>
    <w:next w:val="a5"/>
    <w:uiPriority w:val="99"/>
    <w:semiHidden/>
    <w:unhideWhenUsed/>
    <w:rsid w:val="00383325"/>
  </w:style>
  <w:style w:type="numbering" w:customStyle="1" w:styleId="NoList2216">
    <w:name w:val="No List2216"/>
    <w:next w:val="a5"/>
    <w:uiPriority w:val="99"/>
    <w:semiHidden/>
    <w:unhideWhenUsed/>
    <w:rsid w:val="00383325"/>
  </w:style>
  <w:style w:type="numbering" w:customStyle="1" w:styleId="NoList3216">
    <w:name w:val="No List3216"/>
    <w:next w:val="a5"/>
    <w:uiPriority w:val="99"/>
    <w:semiHidden/>
    <w:unhideWhenUsed/>
    <w:rsid w:val="00383325"/>
  </w:style>
  <w:style w:type="numbering" w:customStyle="1" w:styleId="NoList86">
    <w:name w:val="No List86"/>
    <w:next w:val="a5"/>
    <w:uiPriority w:val="99"/>
    <w:semiHidden/>
    <w:unhideWhenUsed/>
    <w:rsid w:val="00383325"/>
  </w:style>
  <w:style w:type="numbering" w:customStyle="1" w:styleId="NoList133">
    <w:name w:val="No List133"/>
    <w:next w:val="a5"/>
    <w:uiPriority w:val="99"/>
    <w:semiHidden/>
    <w:unhideWhenUsed/>
    <w:rsid w:val="00383325"/>
  </w:style>
  <w:style w:type="numbering" w:customStyle="1" w:styleId="NoList233">
    <w:name w:val="No List233"/>
    <w:next w:val="a5"/>
    <w:uiPriority w:val="99"/>
    <w:semiHidden/>
    <w:unhideWhenUsed/>
    <w:rsid w:val="00383325"/>
  </w:style>
  <w:style w:type="numbering" w:customStyle="1" w:styleId="NoList333">
    <w:name w:val="No List333"/>
    <w:next w:val="a5"/>
    <w:uiPriority w:val="99"/>
    <w:semiHidden/>
    <w:unhideWhenUsed/>
    <w:rsid w:val="00383325"/>
  </w:style>
  <w:style w:type="numbering" w:customStyle="1" w:styleId="NoList433">
    <w:name w:val="No List433"/>
    <w:next w:val="a5"/>
    <w:uiPriority w:val="99"/>
    <w:semiHidden/>
    <w:unhideWhenUsed/>
    <w:rsid w:val="00383325"/>
  </w:style>
  <w:style w:type="numbering" w:customStyle="1" w:styleId="NoList523">
    <w:name w:val="No List523"/>
    <w:next w:val="a5"/>
    <w:uiPriority w:val="99"/>
    <w:semiHidden/>
    <w:unhideWhenUsed/>
    <w:rsid w:val="00383325"/>
  </w:style>
  <w:style w:type="numbering" w:customStyle="1" w:styleId="NoList623">
    <w:name w:val="No List623"/>
    <w:next w:val="a5"/>
    <w:uiPriority w:val="99"/>
    <w:semiHidden/>
    <w:unhideWhenUsed/>
    <w:rsid w:val="00383325"/>
  </w:style>
  <w:style w:type="numbering" w:customStyle="1" w:styleId="NoList723">
    <w:name w:val="No List723"/>
    <w:next w:val="a5"/>
    <w:uiPriority w:val="99"/>
    <w:semiHidden/>
    <w:unhideWhenUsed/>
    <w:rsid w:val="00383325"/>
  </w:style>
  <w:style w:type="numbering" w:customStyle="1" w:styleId="NoList816">
    <w:name w:val="No List816"/>
    <w:next w:val="a5"/>
    <w:uiPriority w:val="99"/>
    <w:semiHidden/>
    <w:unhideWhenUsed/>
    <w:rsid w:val="00383325"/>
  </w:style>
  <w:style w:type="numbering" w:customStyle="1" w:styleId="NoList96">
    <w:name w:val="No List96"/>
    <w:next w:val="a5"/>
    <w:uiPriority w:val="99"/>
    <w:semiHidden/>
    <w:unhideWhenUsed/>
    <w:rsid w:val="00383325"/>
  </w:style>
  <w:style w:type="numbering" w:customStyle="1" w:styleId="NoList1123">
    <w:name w:val="No List1123"/>
    <w:next w:val="a5"/>
    <w:uiPriority w:val="99"/>
    <w:semiHidden/>
    <w:unhideWhenUsed/>
    <w:rsid w:val="00383325"/>
  </w:style>
  <w:style w:type="numbering" w:customStyle="1" w:styleId="NoList2123">
    <w:name w:val="No List2123"/>
    <w:next w:val="a5"/>
    <w:uiPriority w:val="99"/>
    <w:semiHidden/>
    <w:unhideWhenUsed/>
    <w:rsid w:val="00383325"/>
  </w:style>
  <w:style w:type="numbering" w:customStyle="1" w:styleId="NoList3123">
    <w:name w:val="No List3123"/>
    <w:next w:val="a5"/>
    <w:uiPriority w:val="99"/>
    <w:semiHidden/>
    <w:unhideWhenUsed/>
    <w:rsid w:val="00383325"/>
  </w:style>
  <w:style w:type="numbering" w:customStyle="1" w:styleId="NoList4123">
    <w:name w:val="No List4123"/>
    <w:next w:val="a5"/>
    <w:uiPriority w:val="99"/>
    <w:semiHidden/>
    <w:unhideWhenUsed/>
    <w:rsid w:val="00383325"/>
  </w:style>
  <w:style w:type="numbering" w:customStyle="1" w:styleId="NoList5113">
    <w:name w:val="No List5113"/>
    <w:next w:val="a5"/>
    <w:uiPriority w:val="99"/>
    <w:semiHidden/>
    <w:unhideWhenUsed/>
    <w:rsid w:val="00383325"/>
  </w:style>
  <w:style w:type="numbering" w:customStyle="1" w:styleId="NoList6113">
    <w:name w:val="No List6113"/>
    <w:next w:val="a5"/>
    <w:uiPriority w:val="99"/>
    <w:semiHidden/>
    <w:unhideWhenUsed/>
    <w:rsid w:val="00383325"/>
  </w:style>
  <w:style w:type="numbering" w:customStyle="1" w:styleId="NoList7113">
    <w:name w:val="No List7113"/>
    <w:next w:val="a5"/>
    <w:uiPriority w:val="99"/>
    <w:semiHidden/>
    <w:unhideWhenUsed/>
    <w:rsid w:val="00383325"/>
  </w:style>
  <w:style w:type="numbering" w:customStyle="1" w:styleId="NoList8113">
    <w:name w:val="No List8113"/>
    <w:next w:val="a5"/>
    <w:uiPriority w:val="99"/>
    <w:semiHidden/>
    <w:unhideWhenUsed/>
    <w:rsid w:val="00383325"/>
  </w:style>
  <w:style w:type="numbering" w:customStyle="1" w:styleId="NoList915">
    <w:name w:val="No List915"/>
    <w:next w:val="a5"/>
    <w:uiPriority w:val="99"/>
    <w:semiHidden/>
    <w:unhideWhenUsed/>
    <w:rsid w:val="00383325"/>
  </w:style>
  <w:style w:type="numbering" w:customStyle="1" w:styleId="LFO197">
    <w:name w:val="LFO197"/>
    <w:basedOn w:val="a5"/>
    <w:rsid w:val="00383325"/>
  </w:style>
  <w:style w:type="numbering" w:customStyle="1" w:styleId="NoList105">
    <w:name w:val="No List105"/>
    <w:next w:val="a5"/>
    <w:uiPriority w:val="99"/>
    <w:semiHidden/>
    <w:unhideWhenUsed/>
    <w:rsid w:val="00383325"/>
  </w:style>
  <w:style w:type="numbering" w:customStyle="1" w:styleId="LFO1915">
    <w:name w:val="LFO1915"/>
    <w:basedOn w:val="a5"/>
    <w:rsid w:val="00383325"/>
  </w:style>
  <w:style w:type="numbering" w:customStyle="1" w:styleId="NoList1223">
    <w:name w:val="No List1223"/>
    <w:next w:val="a5"/>
    <w:uiPriority w:val="99"/>
    <w:semiHidden/>
    <w:rsid w:val="00383325"/>
  </w:style>
  <w:style w:type="numbering" w:customStyle="1" w:styleId="NoList11123">
    <w:name w:val="No List11123"/>
    <w:next w:val="a5"/>
    <w:uiPriority w:val="99"/>
    <w:semiHidden/>
    <w:unhideWhenUsed/>
    <w:rsid w:val="00383325"/>
  </w:style>
  <w:style w:type="numbering" w:customStyle="1" w:styleId="1230">
    <w:name w:val="无列表123"/>
    <w:next w:val="a5"/>
    <w:semiHidden/>
    <w:rsid w:val="00383325"/>
  </w:style>
  <w:style w:type="numbering" w:customStyle="1" w:styleId="1231">
    <w:name w:val="リストなし123"/>
    <w:next w:val="a5"/>
    <w:uiPriority w:val="99"/>
    <w:semiHidden/>
    <w:unhideWhenUsed/>
    <w:rsid w:val="00383325"/>
  </w:style>
  <w:style w:type="numbering" w:customStyle="1" w:styleId="11230">
    <w:name w:val="无列表1123"/>
    <w:next w:val="a5"/>
    <w:semiHidden/>
    <w:rsid w:val="00383325"/>
  </w:style>
  <w:style w:type="numbering" w:customStyle="1" w:styleId="11133">
    <w:name w:val="リストなし1113"/>
    <w:next w:val="a5"/>
    <w:uiPriority w:val="99"/>
    <w:semiHidden/>
    <w:unhideWhenUsed/>
    <w:rsid w:val="00383325"/>
  </w:style>
  <w:style w:type="numbering" w:customStyle="1" w:styleId="NoList2223">
    <w:name w:val="No List2223"/>
    <w:next w:val="a5"/>
    <w:uiPriority w:val="99"/>
    <w:semiHidden/>
    <w:unhideWhenUsed/>
    <w:rsid w:val="00383325"/>
  </w:style>
  <w:style w:type="numbering" w:customStyle="1" w:styleId="NoList3223">
    <w:name w:val="No List3223"/>
    <w:next w:val="a5"/>
    <w:uiPriority w:val="99"/>
    <w:semiHidden/>
    <w:unhideWhenUsed/>
    <w:rsid w:val="00383325"/>
  </w:style>
  <w:style w:type="numbering" w:customStyle="1" w:styleId="NoList4213">
    <w:name w:val="No List4213"/>
    <w:next w:val="a5"/>
    <w:uiPriority w:val="99"/>
    <w:semiHidden/>
    <w:unhideWhenUsed/>
    <w:rsid w:val="00383325"/>
  </w:style>
  <w:style w:type="numbering" w:customStyle="1" w:styleId="NoList21113">
    <w:name w:val="No List21113"/>
    <w:next w:val="a5"/>
    <w:uiPriority w:val="99"/>
    <w:semiHidden/>
    <w:unhideWhenUsed/>
    <w:rsid w:val="00383325"/>
  </w:style>
  <w:style w:type="numbering" w:customStyle="1" w:styleId="NoList31113">
    <w:name w:val="No List31113"/>
    <w:next w:val="a5"/>
    <w:uiPriority w:val="99"/>
    <w:semiHidden/>
    <w:unhideWhenUsed/>
    <w:rsid w:val="00383325"/>
  </w:style>
  <w:style w:type="numbering" w:customStyle="1" w:styleId="NoList41113">
    <w:name w:val="No List41113"/>
    <w:next w:val="a5"/>
    <w:uiPriority w:val="99"/>
    <w:semiHidden/>
    <w:unhideWhenUsed/>
    <w:rsid w:val="00383325"/>
  </w:style>
  <w:style w:type="numbering" w:customStyle="1" w:styleId="11113">
    <w:name w:val="无列表11113"/>
    <w:next w:val="a5"/>
    <w:semiHidden/>
    <w:rsid w:val="00383325"/>
  </w:style>
  <w:style w:type="numbering" w:customStyle="1" w:styleId="NoList111113">
    <w:name w:val="No List111113"/>
    <w:next w:val="a5"/>
    <w:uiPriority w:val="99"/>
    <w:semiHidden/>
    <w:unhideWhenUsed/>
    <w:rsid w:val="00383325"/>
  </w:style>
  <w:style w:type="numbering" w:customStyle="1" w:styleId="NoList12113">
    <w:name w:val="No List12113"/>
    <w:next w:val="a5"/>
    <w:uiPriority w:val="99"/>
    <w:semiHidden/>
    <w:unhideWhenUsed/>
    <w:rsid w:val="00383325"/>
  </w:style>
  <w:style w:type="numbering" w:customStyle="1" w:styleId="NoList22113">
    <w:name w:val="No List22113"/>
    <w:next w:val="a5"/>
    <w:uiPriority w:val="99"/>
    <w:semiHidden/>
    <w:unhideWhenUsed/>
    <w:rsid w:val="00383325"/>
  </w:style>
  <w:style w:type="numbering" w:customStyle="1" w:styleId="NoList32113">
    <w:name w:val="No List32113"/>
    <w:next w:val="a5"/>
    <w:uiPriority w:val="99"/>
    <w:semiHidden/>
    <w:unhideWhenUsed/>
    <w:rsid w:val="00383325"/>
  </w:style>
  <w:style w:type="numbering" w:customStyle="1" w:styleId="NoList143">
    <w:name w:val="No List143"/>
    <w:next w:val="a5"/>
    <w:uiPriority w:val="99"/>
    <w:semiHidden/>
    <w:unhideWhenUsed/>
    <w:rsid w:val="00383325"/>
  </w:style>
  <w:style w:type="numbering" w:customStyle="1" w:styleId="NoList153">
    <w:name w:val="No List153"/>
    <w:next w:val="a5"/>
    <w:uiPriority w:val="99"/>
    <w:semiHidden/>
    <w:unhideWhenUsed/>
    <w:rsid w:val="00383325"/>
  </w:style>
  <w:style w:type="numbering" w:customStyle="1" w:styleId="NoList243">
    <w:name w:val="No List243"/>
    <w:next w:val="a5"/>
    <w:uiPriority w:val="99"/>
    <w:semiHidden/>
    <w:unhideWhenUsed/>
    <w:rsid w:val="00383325"/>
  </w:style>
  <w:style w:type="numbering" w:customStyle="1" w:styleId="NoList343">
    <w:name w:val="No List343"/>
    <w:next w:val="a5"/>
    <w:uiPriority w:val="99"/>
    <w:semiHidden/>
    <w:unhideWhenUsed/>
    <w:rsid w:val="00383325"/>
  </w:style>
  <w:style w:type="numbering" w:customStyle="1" w:styleId="NoList443">
    <w:name w:val="No List443"/>
    <w:next w:val="a5"/>
    <w:uiPriority w:val="99"/>
    <w:semiHidden/>
    <w:unhideWhenUsed/>
    <w:rsid w:val="00383325"/>
  </w:style>
  <w:style w:type="numbering" w:customStyle="1" w:styleId="NoList533">
    <w:name w:val="No List533"/>
    <w:next w:val="a5"/>
    <w:uiPriority w:val="99"/>
    <w:semiHidden/>
    <w:unhideWhenUsed/>
    <w:rsid w:val="00383325"/>
  </w:style>
  <w:style w:type="numbering" w:customStyle="1" w:styleId="NoList633">
    <w:name w:val="No List633"/>
    <w:next w:val="a5"/>
    <w:uiPriority w:val="99"/>
    <w:semiHidden/>
    <w:unhideWhenUsed/>
    <w:rsid w:val="00383325"/>
  </w:style>
  <w:style w:type="numbering" w:customStyle="1" w:styleId="NoList733">
    <w:name w:val="No List733"/>
    <w:next w:val="a5"/>
    <w:uiPriority w:val="99"/>
    <w:semiHidden/>
    <w:unhideWhenUsed/>
    <w:rsid w:val="00383325"/>
  </w:style>
  <w:style w:type="numbering" w:customStyle="1" w:styleId="NoList823">
    <w:name w:val="No List823"/>
    <w:next w:val="a5"/>
    <w:uiPriority w:val="99"/>
    <w:semiHidden/>
    <w:unhideWhenUsed/>
    <w:rsid w:val="00383325"/>
  </w:style>
  <w:style w:type="numbering" w:customStyle="1" w:styleId="NoList923">
    <w:name w:val="No List923"/>
    <w:next w:val="a5"/>
    <w:uiPriority w:val="99"/>
    <w:semiHidden/>
    <w:unhideWhenUsed/>
    <w:rsid w:val="00383325"/>
  </w:style>
  <w:style w:type="numbering" w:customStyle="1" w:styleId="NoList1133">
    <w:name w:val="No List1133"/>
    <w:next w:val="a5"/>
    <w:uiPriority w:val="99"/>
    <w:semiHidden/>
    <w:unhideWhenUsed/>
    <w:rsid w:val="00383325"/>
  </w:style>
  <w:style w:type="numbering" w:customStyle="1" w:styleId="NoList2133">
    <w:name w:val="No List2133"/>
    <w:next w:val="a5"/>
    <w:uiPriority w:val="99"/>
    <w:semiHidden/>
    <w:unhideWhenUsed/>
    <w:rsid w:val="00383325"/>
  </w:style>
  <w:style w:type="numbering" w:customStyle="1" w:styleId="NoList3133">
    <w:name w:val="No List3133"/>
    <w:next w:val="a5"/>
    <w:uiPriority w:val="99"/>
    <w:semiHidden/>
    <w:unhideWhenUsed/>
    <w:rsid w:val="00383325"/>
  </w:style>
  <w:style w:type="numbering" w:customStyle="1" w:styleId="NoList4133">
    <w:name w:val="No List4133"/>
    <w:next w:val="a5"/>
    <w:uiPriority w:val="99"/>
    <w:semiHidden/>
    <w:unhideWhenUsed/>
    <w:rsid w:val="00383325"/>
  </w:style>
  <w:style w:type="numbering" w:customStyle="1" w:styleId="NoList5123">
    <w:name w:val="No List5123"/>
    <w:next w:val="a5"/>
    <w:uiPriority w:val="99"/>
    <w:semiHidden/>
    <w:unhideWhenUsed/>
    <w:rsid w:val="00383325"/>
  </w:style>
  <w:style w:type="numbering" w:customStyle="1" w:styleId="NoList6123">
    <w:name w:val="No List6123"/>
    <w:next w:val="a5"/>
    <w:uiPriority w:val="99"/>
    <w:semiHidden/>
    <w:unhideWhenUsed/>
    <w:rsid w:val="00383325"/>
  </w:style>
  <w:style w:type="numbering" w:customStyle="1" w:styleId="NoList7123">
    <w:name w:val="No List7123"/>
    <w:next w:val="a5"/>
    <w:uiPriority w:val="99"/>
    <w:semiHidden/>
    <w:unhideWhenUsed/>
    <w:rsid w:val="00383325"/>
  </w:style>
  <w:style w:type="numbering" w:customStyle="1" w:styleId="NoList8123">
    <w:name w:val="No List8123"/>
    <w:next w:val="a5"/>
    <w:uiPriority w:val="99"/>
    <w:semiHidden/>
    <w:unhideWhenUsed/>
    <w:rsid w:val="00383325"/>
  </w:style>
  <w:style w:type="numbering" w:customStyle="1" w:styleId="NoList9113">
    <w:name w:val="No List9113"/>
    <w:next w:val="a5"/>
    <w:uiPriority w:val="99"/>
    <w:semiHidden/>
    <w:unhideWhenUsed/>
    <w:rsid w:val="00383325"/>
  </w:style>
  <w:style w:type="numbering" w:customStyle="1" w:styleId="LFO1923">
    <w:name w:val="LFO1923"/>
    <w:basedOn w:val="a5"/>
    <w:rsid w:val="00383325"/>
  </w:style>
  <w:style w:type="numbering" w:customStyle="1" w:styleId="NoList1013">
    <w:name w:val="No List1013"/>
    <w:next w:val="a5"/>
    <w:uiPriority w:val="99"/>
    <w:semiHidden/>
    <w:unhideWhenUsed/>
    <w:rsid w:val="00383325"/>
  </w:style>
  <w:style w:type="numbering" w:customStyle="1" w:styleId="LFO19113">
    <w:name w:val="LFO19113"/>
    <w:basedOn w:val="a5"/>
    <w:rsid w:val="00383325"/>
  </w:style>
  <w:style w:type="numbering" w:customStyle="1" w:styleId="NoList1233">
    <w:name w:val="No List1233"/>
    <w:next w:val="a5"/>
    <w:uiPriority w:val="99"/>
    <w:semiHidden/>
    <w:rsid w:val="00383325"/>
  </w:style>
  <w:style w:type="numbering" w:customStyle="1" w:styleId="NoList11133">
    <w:name w:val="No List11133"/>
    <w:next w:val="a5"/>
    <w:uiPriority w:val="99"/>
    <w:semiHidden/>
    <w:unhideWhenUsed/>
    <w:rsid w:val="00383325"/>
  </w:style>
  <w:style w:type="numbering" w:customStyle="1" w:styleId="1330">
    <w:name w:val="无列表133"/>
    <w:next w:val="a5"/>
    <w:semiHidden/>
    <w:rsid w:val="00383325"/>
  </w:style>
  <w:style w:type="numbering" w:customStyle="1" w:styleId="1331">
    <w:name w:val="リストなし133"/>
    <w:next w:val="a5"/>
    <w:uiPriority w:val="99"/>
    <w:semiHidden/>
    <w:unhideWhenUsed/>
    <w:rsid w:val="00383325"/>
  </w:style>
  <w:style w:type="numbering" w:customStyle="1" w:styleId="11330">
    <w:name w:val="无列表1133"/>
    <w:next w:val="a5"/>
    <w:semiHidden/>
    <w:rsid w:val="00383325"/>
  </w:style>
  <w:style w:type="numbering" w:customStyle="1" w:styleId="11231">
    <w:name w:val="リストなし1123"/>
    <w:next w:val="a5"/>
    <w:uiPriority w:val="99"/>
    <w:semiHidden/>
    <w:unhideWhenUsed/>
    <w:rsid w:val="00383325"/>
  </w:style>
  <w:style w:type="numbering" w:customStyle="1" w:styleId="NoList2233">
    <w:name w:val="No List2233"/>
    <w:next w:val="a5"/>
    <w:uiPriority w:val="99"/>
    <w:semiHidden/>
    <w:unhideWhenUsed/>
    <w:rsid w:val="00383325"/>
  </w:style>
  <w:style w:type="numbering" w:customStyle="1" w:styleId="NoList3233">
    <w:name w:val="No List3233"/>
    <w:next w:val="a5"/>
    <w:uiPriority w:val="99"/>
    <w:semiHidden/>
    <w:unhideWhenUsed/>
    <w:rsid w:val="00383325"/>
  </w:style>
  <w:style w:type="numbering" w:customStyle="1" w:styleId="NoList4223">
    <w:name w:val="No List4223"/>
    <w:next w:val="a5"/>
    <w:uiPriority w:val="99"/>
    <w:semiHidden/>
    <w:unhideWhenUsed/>
    <w:rsid w:val="00383325"/>
  </w:style>
  <w:style w:type="numbering" w:customStyle="1" w:styleId="NoList21123">
    <w:name w:val="No List21123"/>
    <w:next w:val="a5"/>
    <w:uiPriority w:val="99"/>
    <w:semiHidden/>
    <w:unhideWhenUsed/>
    <w:rsid w:val="00383325"/>
  </w:style>
  <w:style w:type="numbering" w:customStyle="1" w:styleId="NoList31123">
    <w:name w:val="No List31123"/>
    <w:next w:val="a5"/>
    <w:uiPriority w:val="99"/>
    <w:semiHidden/>
    <w:unhideWhenUsed/>
    <w:rsid w:val="00383325"/>
  </w:style>
  <w:style w:type="numbering" w:customStyle="1" w:styleId="NoList41123">
    <w:name w:val="No List41123"/>
    <w:next w:val="a5"/>
    <w:uiPriority w:val="99"/>
    <w:semiHidden/>
    <w:unhideWhenUsed/>
    <w:rsid w:val="00383325"/>
  </w:style>
  <w:style w:type="numbering" w:customStyle="1" w:styleId="111230">
    <w:name w:val="无列表11123"/>
    <w:next w:val="a5"/>
    <w:semiHidden/>
    <w:rsid w:val="00383325"/>
  </w:style>
  <w:style w:type="numbering" w:customStyle="1" w:styleId="NoList111123">
    <w:name w:val="No List111123"/>
    <w:next w:val="a5"/>
    <w:uiPriority w:val="99"/>
    <w:semiHidden/>
    <w:unhideWhenUsed/>
    <w:rsid w:val="00383325"/>
  </w:style>
  <w:style w:type="numbering" w:customStyle="1" w:styleId="NoList12123">
    <w:name w:val="No List12123"/>
    <w:next w:val="a5"/>
    <w:uiPriority w:val="99"/>
    <w:semiHidden/>
    <w:unhideWhenUsed/>
    <w:rsid w:val="00383325"/>
  </w:style>
  <w:style w:type="numbering" w:customStyle="1" w:styleId="NoList22123">
    <w:name w:val="No List22123"/>
    <w:next w:val="a5"/>
    <w:uiPriority w:val="99"/>
    <w:semiHidden/>
    <w:unhideWhenUsed/>
    <w:rsid w:val="00383325"/>
  </w:style>
  <w:style w:type="numbering" w:customStyle="1" w:styleId="NoList32123">
    <w:name w:val="No List32123"/>
    <w:next w:val="a5"/>
    <w:uiPriority w:val="99"/>
    <w:semiHidden/>
    <w:unhideWhenUsed/>
    <w:rsid w:val="00383325"/>
  </w:style>
  <w:style w:type="numbering" w:customStyle="1" w:styleId="NoList163">
    <w:name w:val="No List163"/>
    <w:next w:val="a5"/>
    <w:uiPriority w:val="99"/>
    <w:semiHidden/>
    <w:unhideWhenUsed/>
    <w:rsid w:val="00383325"/>
  </w:style>
  <w:style w:type="numbering" w:customStyle="1" w:styleId="NoList173">
    <w:name w:val="No List173"/>
    <w:next w:val="a5"/>
    <w:uiPriority w:val="99"/>
    <w:semiHidden/>
    <w:unhideWhenUsed/>
    <w:rsid w:val="00383325"/>
  </w:style>
  <w:style w:type="numbering" w:customStyle="1" w:styleId="NoList253">
    <w:name w:val="No List253"/>
    <w:next w:val="a5"/>
    <w:uiPriority w:val="99"/>
    <w:semiHidden/>
    <w:unhideWhenUsed/>
    <w:rsid w:val="00383325"/>
  </w:style>
  <w:style w:type="numbering" w:customStyle="1" w:styleId="NoList353">
    <w:name w:val="No List353"/>
    <w:next w:val="a5"/>
    <w:uiPriority w:val="99"/>
    <w:semiHidden/>
    <w:unhideWhenUsed/>
    <w:rsid w:val="00383325"/>
  </w:style>
  <w:style w:type="numbering" w:customStyle="1" w:styleId="NoList453">
    <w:name w:val="No List453"/>
    <w:next w:val="a5"/>
    <w:uiPriority w:val="99"/>
    <w:semiHidden/>
    <w:unhideWhenUsed/>
    <w:rsid w:val="00383325"/>
  </w:style>
  <w:style w:type="numbering" w:customStyle="1" w:styleId="NoList543">
    <w:name w:val="No List543"/>
    <w:next w:val="a5"/>
    <w:uiPriority w:val="99"/>
    <w:semiHidden/>
    <w:unhideWhenUsed/>
    <w:rsid w:val="00383325"/>
  </w:style>
  <w:style w:type="numbering" w:customStyle="1" w:styleId="NoList643">
    <w:name w:val="No List643"/>
    <w:next w:val="a5"/>
    <w:uiPriority w:val="99"/>
    <w:semiHidden/>
    <w:unhideWhenUsed/>
    <w:rsid w:val="00383325"/>
  </w:style>
  <w:style w:type="numbering" w:customStyle="1" w:styleId="NoList743">
    <w:name w:val="No List743"/>
    <w:next w:val="a5"/>
    <w:uiPriority w:val="99"/>
    <w:semiHidden/>
    <w:unhideWhenUsed/>
    <w:rsid w:val="00383325"/>
  </w:style>
  <w:style w:type="numbering" w:customStyle="1" w:styleId="NoList833">
    <w:name w:val="No List833"/>
    <w:next w:val="a5"/>
    <w:uiPriority w:val="99"/>
    <w:semiHidden/>
    <w:unhideWhenUsed/>
    <w:rsid w:val="00383325"/>
  </w:style>
  <w:style w:type="numbering" w:customStyle="1" w:styleId="NoList933">
    <w:name w:val="No List933"/>
    <w:next w:val="a5"/>
    <w:uiPriority w:val="99"/>
    <w:semiHidden/>
    <w:unhideWhenUsed/>
    <w:rsid w:val="00383325"/>
  </w:style>
  <w:style w:type="numbering" w:customStyle="1" w:styleId="NoList1143">
    <w:name w:val="No List1143"/>
    <w:next w:val="a5"/>
    <w:uiPriority w:val="99"/>
    <w:semiHidden/>
    <w:unhideWhenUsed/>
    <w:rsid w:val="00383325"/>
  </w:style>
  <w:style w:type="numbering" w:customStyle="1" w:styleId="NoList2143">
    <w:name w:val="No List2143"/>
    <w:next w:val="a5"/>
    <w:uiPriority w:val="99"/>
    <w:semiHidden/>
    <w:unhideWhenUsed/>
    <w:rsid w:val="00383325"/>
  </w:style>
  <w:style w:type="numbering" w:customStyle="1" w:styleId="NoList3143">
    <w:name w:val="No List3143"/>
    <w:next w:val="a5"/>
    <w:uiPriority w:val="99"/>
    <w:semiHidden/>
    <w:unhideWhenUsed/>
    <w:rsid w:val="00383325"/>
  </w:style>
  <w:style w:type="numbering" w:customStyle="1" w:styleId="NoList4143">
    <w:name w:val="No List4143"/>
    <w:next w:val="a5"/>
    <w:uiPriority w:val="99"/>
    <w:semiHidden/>
    <w:unhideWhenUsed/>
    <w:rsid w:val="00383325"/>
  </w:style>
  <w:style w:type="numbering" w:customStyle="1" w:styleId="NoList5133">
    <w:name w:val="No List5133"/>
    <w:next w:val="a5"/>
    <w:uiPriority w:val="99"/>
    <w:semiHidden/>
    <w:unhideWhenUsed/>
    <w:rsid w:val="00383325"/>
  </w:style>
  <w:style w:type="numbering" w:customStyle="1" w:styleId="NoList6133">
    <w:name w:val="No List6133"/>
    <w:next w:val="a5"/>
    <w:uiPriority w:val="99"/>
    <w:semiHidden/>
    <w:unhideWhenUsed/>
    <w:rsid w:val="00383325"/>
  </w:style>
  <w:style w:type="numbering" w:customStyle="1" w:styleId="NoList7133">
    <w:name w:val="No List7133"/>
    <w:next w:val="a5"/>
    <w:uiPriority w:val="99"/>
    <w:semiHidden/>
    <w:unhideWhenUsed/>
    <w:rsid w:val="00383325"/>
  </w:style>
  <w:style w:type="numbering" w:customStyle="1" w:styleId="NoList8133">
    <w:name w:val="No List8133"/>
    <w:next w:val="a5"/>
    <w:uiPriority w:val="99"/>
    <w:semiHidden/>
    <w:unhideWhenUsed/>
    <w:rsid w:val="00383325"/>
  </w:style>
  <w:style w:type="numbering" w:customStyle="1" w:styleId="NoList9123">
    <w:name w:val="No List9123"/>
    <w:next w:val="a5"/>
    <w:uiPriority w:val="99"/>
    <w:semiHidden/>
    <w:unhideWhenUsed/>
    <w:rsid w:val="00383325"/>
  </w:style>
  <w:style w:type="numbering" w:customStyle="1" w:styleId="LFO1933">
    <w:name w:val="LFO1933"/>
    <w:basedOn w:val="a5"/>
    <w:rsid w:val="00383325"/>
  </w:style>
  <w:style w:type="numbering" w:customStyle="1" w:styleId="NoList1023">
    <w:name w:val="No List1023"/>
    <w:next w:val="a5"/>
    <w:uiPriority w:val="99"/>
    <w:semiHidden/>
    <w:unhideWhenUsed/>
    <w:rsid w:val="00383325"/>
  </w:style>
  <w:style w:type="numbering" w:customStyle="1" w:styleId="LFO19123">
    <w:name w:val="LFO19123"/>
    <w:basedOn w:val="a5"/>
    <w:rsid w:val="00383325"/>
  </w:style>
  <w:style w:type="numbering" w:customStyle="1" w:styleId="NoList1243">
    <w:name w:val="No List1243"/>
    <w:next w:val="a5"/>
    <w:uiPriority w:val="99"/>
    <w:semiHidden/>
    <w:rsid w:val="00383325"/>
  </w:style>
  <w:style w:type="numbering" w:customStyle="1" w:styleId="NoList11143">
    <w:name w:val="No List11143"/>
    <w:next w:val="a5"/>
    <w:uiPriority w:val="99"/>
    <w:semiHidden/>
    <w:unhideWhenUsed/>
    <w:rsid w:val="00383325"/>
  </w:style>
  <w:style w:type="numbering" w:customStyle="1" w:styleId="1430">
    <w:name w:val="无列表143"/>
    <w:next w:val="a5"/>
    <w:semiHidden/>
    <w:rsid w:val="00383325"/>
  </w:style>
  <w:style w:type="numbering" w:customStyle="1" w:styleId="1431">
    <w:name w:val="リストなし143"/>
    <w:next w:val="a5"/>
    <w:uiPriority w:val="99"/>
    <w:semiHidden/>
    <w:unhideWhenUsed/>
    <w:rsid w:val="00383325"/>
  </w:style>
  <w:style w:type="numbering" w:customStyle="1" w:styleId="11430">
    <w:name w:val="无列表1143"/>
    <w:next w:val="a5"/>
    <w:semiHidden/>
    <w:rsid w:val="00383325"/>
  </w:style>
  <w:style w:type="numbering" w:customStyle="1" w:styleId="11331">
    <w:name w:val="リストなし1133"/>
    <w:next w:val="a5"/>
    <w:uiPriority w:val="99"/>
    <w:semiHidden/>
    <w:unhideWhenUsed/>
    <w:rsid w:val="00383325"/>
  </w:style>
  <w:style w:type="numbering" w:customStyle="1" w:styleId="NoList2243">
    <w:name w:val="No List2243"/>
    <w:next w:val="a5"/>
    <w:uiPriority w:val="99"/>
    <w:semiHidden/>
    <w:unhideWhenUsed/>
    <w:rsid w:val="00383325"/>
  </w:style>
  <w:style w:type="numbering" w:customStyle="1" w:styleId="NoList3243">
    <w:name w:val="No List3243"/>
    <w:next w:val="a5"/>
    <w:uiPriority w:val="99"/>
    <w:semiHidden/>
    <w:unhideWhenUsed/>
    <w:rsid w:val="00383325"/>
  </w:style>
  <w:style w:type="numbering" w:customStyle="1" w:styleId="NoList4233">
    <w:name w:val="No List4233"/>
    <w:next w:val="a5"/>
    <w:uiPriority w:val="99"/>
    <w:semiHidden/>
    <w:unhideWhenUsed/>
    <w:rsid w:val="00383325"/>
  </w:style>
  <w:style w:type="numbering" w:customStyle="1" w:styleId="NoList21133">
    <w:name w:val="No List21133"/>
    <w:next w:val="a5"/>
    <w:uiPriority w:val="99"/>
    <w:semiHidden/>
    <w:unhideWhenUsed/>
    <w:rsid w:val="00383325"/>
  </w:style>
  <w:style w:type="numbering" w:customStyle="1" w:styleId="NoList31133">
    <w:name w:val="No List31133"/>
    <w:next w:val="a5"/>
    <w:uiPriority w:val="99"/>
    <w:semiHidden/>
    <w:unhideWhenUsed/>
    <w:rsid w:val="00383325"/>
  </w:style>
  <w:style w:type="numbering" w:customStyle="1" w:styleId="NoList41133">
    <w:name w:val="No List41133"/>
    <w:next w:val="a5"/>
    <w:uiPriority w:val="99"/>
    <w:semiHidden/>
    <w:unhideWhenUsed/>
    <w:rsid w:val="00383325"/>
  </w:style>
  <w:style w:type="numbering" w:customStyle="1" w:styleId="111330">
    <w:name w:val="无列表11133"/>
    <w:next w:val="a5"/>
    <w:semiHidden/>
    <w:rsid w:val="00383325"/>
  </w:style>
  <w:style w:type="numbering" w:customStyle="1" w:styleId="NoList111133">
    <w:name w:val="No List111133"/>
    <w:next w:val="a5"/>
    <w:uiPriority w:val="99"/>
    <w:semiHidden/>
    <w:unhideWhenUsed/>
    <w:rsid w:val="00383325"/>
  </w:style>
  <w:style w:type="numbering" w:customStyle="1" w:styleId="NoList12133">
    <w:name w:val="No List12133"/>
    <w:next w:val="a5"/>
    <w:uiPriority w:val="99"/>
    <w:semiHidden/>
    <w:unhideWhenUsed/>
    <w:rsid w:val="00383325"/>
  </w:style>
  <w:style w:type="numbering" w:customStyle="1" w:styleId="NoList22133">
    <w:name w:val="No List22133"/>
    <w:next w:val="a5"/>
    <w:uiPriority w:val="99"/>
    <w:semiHidden/>
    <w:unhideWhenUsed/>
    <w:rsid w:val="00383325"/>
  </w:style>
  <w:style w:type="numbering" w:customStyle="1" w:styleId="NoList32133">
    <w:name w:val="No List32133"/>
    <w:next w:val="a5"/>
    <w:uiPriority w:val="99"/>
    <w:semiHidden/>
    <w:unhideWhenUsed/>
    <w:rsid w:val="00383325"/>
  </w:style>
  <w:style w:type="numbering" w:customStyle="1" w:styleId="NoList191">
    <w:name w:val="No List191"/>
    <w:next w:val="a5"/>
    <w:uiPriority w:val="99"/>
    <w:semiHidden/>
    <w:unhideWhenUsed/>
    <w:rsid w:val="00383325"/>
  </w:style>
  <w:style w:type="numbering" w:customStyle="1" w:styleId="324">
    <w:name w:val="无列表32"/>
    <w:next w:val="a5"/>
    <w:uiPriority w:val="99"/>
    <w:semiHidden/>
    <w:unhideWhenUsed/>
    <w:rsid w:val="00383325"/>
  </w:style>
  <w:style w:type="table" w:customStyle="1" w:styleId="TableGrid652">
    <w:name w:val="Table Grid652"/>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qFormat/>
    <w:rsid w:val="00383325"/>
    <w:rPr>
      <w:color w:val="605E5C"/>
      <w:shd w:val="clear" w:color="auto" w:fill="E1DFDD"/>
    </w:rPr>
  </w:style>
  <w:style w:type="table" w:customStyle="1" w:styleId="TableGrid98">
    <w:name w:val="Table Grid9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6E81"/>
    <w:rPr>
      <w:rFonts w:ascii="Arial" w:hAnsi="Arial"/>
      <w:sz w:val="36"/>
      <w:lang w:val="en-GB" w:eastAsia="en-US"/>
    </w:rPr>
  </w:style>
  <w:style w:type="paragraph" w:customStyle="1" w:styleId="CharChar2">
    <w:name w:val="Char Char2"/>
    <w:semiHidden/>
    <w:qFormat/>
    <w:rsid w:val="00FC6E8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table" w:customStyle="1" w:styleId="GridTable4-Accent61">
    <w:name w:val="Grid Table 4 - Accent 61"/>
    <w:basedOn w:val="a4"/>
    <w:uiPriority w:val="49"/>
    <w:qFormat/>
    <w:rsid w:val="00FC6E81"/>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qFormat/>
    <w:rsid w:val="00FC6E81"/>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qFormat/>
    <w:rsid w:val="00FC6E81"/>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qFormat/>
    <w:rsid w:val="00FC6E81"/>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qFormat/>
    <w:rsid w:val="00FC6E81"/>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qFormat/>
    <w:rsid w:val="00FC6E81"/>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qFormat/>
    <w:rsid w:val="00FC6E81"/>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qFormat/>
    <w:rsid w:val="00FC6E81"/>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eop">
    <w:name w:val="eop"/>
    <w:basedOn w:val="a3"/>
    <w:qFormat/>
    <w:rsid w:val="00681E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45185">
      <w:bodyDiv w:val="1"/>
      <w:marLeft w:val="0"/>
      <w:marRight w:val="0"/>
      <w:marTop w:val="0"/>
      <w:marBottom w:val="0"/>
      <w:divBdr>
        <w:top w:val="none" w:sz="0" w:space="0" w:color="auto"/>
        <w:left w:val="none" w:sz="0" w:space="0" w:color="auto"/>
        <w:bottom w:val="none" w:sz="0" w:space="0" w:color="auto"/>
        <w:right w:val="none" w:sz="0" w:space="0" w:color="auto"/>
      </w:divBdr>
    </w:div>
    <w:div w:id="434785753">
      <w:bodyDiv w:val="1"/>
      <w:marLeft w:val="0"/>
      <w:marRight w:val="0"/>
      <w:marTop w:val="0"/>
      <w:marBottom w:val="0"/>
      <w:divBdr>
        <w:top w:val="none" w:sz="0" w:space="0" w:color="auto"/>
        <w:left w:val="none" w:sz="0" w:space="0" w:color="auto"/>
        <w:bottom w:val="none" w:sz="0" w:space="0" w:color="auto"/>
        <w:right w:val="none" w:sz="0" w:space="0" w:color="auto"/>
      </w:divBdr>
    </w:div>
    <w:div w:id="452217313">
      <w:bodyDiv w:val="1"/>
      <w:marLeft w:val="0"/>
      <w:marRight w:val="0"/>
      <w:marTop w:val="0"/>
      <w:marBottom w:val="0"/>
      <w:divBdr>
        <w:top w:val="none" w:sz="0" w:space="0" w:color="auto"/>
        <w:left w:val="none" w:sz="0" w:space="0" w:color="auto"/>
        <w:bottom w:val="none" w:sz="0" w:space="0" w:color="auto"/>
        <w:right w:val="none" w:sz="0" w:space="0" w:color="auto"/>
      </w:divBdr>
    </w:div>
    <w:div w:id="741946550">
      <w:bodyDiv w:val="1"/>
      <w:marLeft w:val="0"/>
      <w:marRight w:val="0"/>
      <w:marTop w:val="0"/>
      <w:marBottom w:val="0"/>
      <w:divBdr>
        <w:top w:val="none" w:sz="0" w:space="0" w:color="auto"/>
        <w:left w:val="none" w:sz="0" w:space="0" w:color="auto"/>
        <w:bottom w:val="none" w:sz="0" w:space="0" w:color="auto"/>
        <w:right w:val="none" w:sz="0" w:space="0" w:color="auto"/>
      </w:divBdr>
    </w:div>
    <w:div w:id="121099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EE998-32A8-4710-9E7D-606D2F295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3316</Words>
  <Characters>18904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Liu/Advanced Solution Research Lab /SRC-Beijing/Engineer/Samsung Electronics</cp:lastModifiedBy>
  <cp:revision>4</cp:revision>
  <cp:lastPrinted>1899-12-31T23:00:00Z</cp:lastPrinted>
  <dcterms:created xsi:type="dcterms:W3CDTF">2024-02-19T11:17:00Z</dcterms:created>
  <dcterms:modified xsi:type="dcterms:W3CDTF">2024-03-01T07:04:00Z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